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42B4" w14:textId="17AA684B" w:rsidR="00B579A0" w:rsidRPr="00F128B6" w:rsidRDefault="0083375E">
      <w:pPr>
        <w:pStyle w:val="Title"/>
        <w:rPr>
          <w:rFonts w:ascii="Aptos" w:hAnsi="Aptos" w:cs="Arial"/>
          <w:color w:val="auto"/>
        </w:rPr>
      </w:pPr>
      <w:r w:rsidRPr="00F128B6">
        <w:rPr>
          <w:rFonts w:ascii="Aptos" w:hAnsi="Aptos" w:cs="Arial"/>
          <w:color w:val="auto"/>
        </w:rPr>
        <w:t>ULLENHALL PARISH COUNCIL</w:t>
      </w:r>
    </w:p>
    <w:p w14:paraId="6019BBC5" w14:textId="18AABD06" w:rsidR="00B579A0" w:rsidRPr="00F128B6" w:rsidRDefault="0083375E">
      <w:pPr>
        <w:rPr>
          <w:rFonts w:ascii="Aptos" w:hAnsi="Aptos" w:cs="Arial"/>
        </w:rPr>
      </w:pPr>
      <w:r w:rsidRPr="00F128B6">
        <w:rPr>
          <w:rFonts w:ascii="Aptos" w:hAnsi="Aptos" w:cs="Arial"/>
        </w:rPr>
        <w:t xml:space="preserve">Minutes of the Meeting held on Tuesday, </w:t>
      </w:r>
      <w:r w:rsidR="00885EE4">
        <w:rPr>
          <w:rFonts w:ascii="Aptos" w:hAnsi="Aptos" w:cs="Arial"/>
        </w:rPr>
        <w:t>7</w:t>
      </w:r>
      <w:r w:rsidR="00885EE4" w:rsidRPr="00885EE4">
        <w:rPr>
          <w:rFonts w:ascii="Aptos" w:hAnsi="Aptos" w:cs="Arial"/>
          <w:vertAlign w:val="superscript"/>
        </w:rPr>
        <w:t>th</w:t>
      </w:r>
      <w:r w:rsidR="00885EE4">
        <w:rPr>
          <w:rFonts w:ascii="Aptos" w:hAnsi="Aptos" w:cs="Arial"/>
        </w:rPr>
        <w:t xml:space="preserve"> April</w:t>
      </w:r>
      <w:r w:rsidRPr="00F128B6">
        <w:rPr>
          <w:rFonts w:ascii="Aptos" w:hAnsi="Aptos" w:cs="Arial"/>
        </w:rPr>
        <w:t xml:space="preserve"> at 7:00 pm</w:t>
      </w:r>
    </w:p>
    <w:p w14:paraId="5645603D" w14:textId="77777777" w:rsidR="00B579A0" w:rsidRPr="00F128B6" w:rsidRDefault="0083375E">
      <w:pPr>
        <w:rPr>
          <w:rFonts w:ascii="Aptos" w:hAnsi="Aptos" w:cs="Arial"/>
        </w:rPr>
      </w:pPr>
      <w:r w:rsidRPr="00F128B6">
        <w:rPr>
          <w:rFonts w:ascii="Aptos" w:hAnsi="Aptos" w:cs="Arial"/>
        </w:rPr>
        <w:t>Venue: Committee Room, Ullenhall Village Hall</w:t>
      </w:r>
    </w:p>
    <w:p w14:paraId="3E89DEAD" w14:textId="77777777" w:rsidR="00B579A0" w:rsidRPr="00F128B6" w:rsidRDefault="00B579A0">
      <w:pPr>
        <w:rPr>
          <w:rFonts w:ascii="Aptos" w:hAnsi="Aptos" w:cs="Arial"/>
        </w:rPr>
      </w:pPr>
    </w:p>
    <w:p w14:paraId="4A305682" w14:textId="77777777" w:rsidR="00B579A0" w:rsidRPr="00F128B6" w:rsidRDefault="0083375E">
      <w:pPr>
        <w:pStyle w:val="Heading2"/>
        <w:rPr>
          <w:rFonts w:ascii="Aptos" w:hAnsi="Aptos" w:cs="Arial"/>
          <w:color w:val="auto"/>
        </w:rPr>
      </w:pPr>
      <w:r w:rsidRPr="00F128B6">
        <w:rPr>
          <w:rFonts w:ascii="Aptos" w:hAnsi="Aptos" w:cs="Arial"/>
          <w:color w:val="auto"/>
        </w:rPr>
        <w:t>1. Present</w:t>
      </w:r>
    </w:p>
    <w:p w14:paraId="3B7393E4" w14:textId="0EAA8F5A" w:rsidR="00B579A0" w:rsidRDefault="0083375E">
      <w:pPr>
        <w:rPr>
          <w:rFonts w:ascii="Aptos" w:hAnsi="Aptos" w:cs="Arial"/>
        </w:rPr>
      </w:pPr>
      <w:r w:rsidRPr="00F128B6">
        <w:rPr>
          <w:rFonts w:ascii="Aptos" w:hAnsi="Aptos" w:cs="Arial"/>
        </w:rPr>
        <w:t>Cllr Clayton (Vice Chair)</w:t>
      </w:r>
      <w:r w:rsidR="00833D3C">
        <w:rPr>
          <w:rFonts w:ascii="Aptos" w:hAnsi="Aptos" w:cs="Arial"/>
        </w:rPr>
        <w:t>,</w:t>
      </w:r>
      <w:r w:rsidR="00ED6C3F" w:rsidRPr="00F128B6">
        <w:rPr>
          <w:rFonts w:ascii="Aptos" w:hAnsi="Aptos" w:cs="Arial"/>
        </w:rPr>
        <w:t xml:space="preserve"> </w:t>
      </w:r>
      <w:r w:rsidRPr="00F128B6">
        <w:rPr>
          <w:rFonts w:ascii="Aptos" w:hAnsi="Aptos" w:cs="Arial"/>
        </w:rPr>
        <w:t>Cllr Faulkner</w:t>
      </w:r>
      <w:r w:rsidR="00EC737F" w:rsidRPr="00F128B6">
        <w:rPr>
          <w:rFonts w:ascii="Aptos" w:hAnsi="Aptos" w:cs="Arial"/>
        </w:rPr>
        <w:t xml:space="preserve">, </w:t>
      </w:r>
      <w:r w:rsidR="00002027">
        <w:rPr>
          <w:rFonts w:ascii="Aptos" w:hAnsi="Aptos" w:cs="Arial"/>
        </w:rPr>
        <w:t xml:space="preserve">Cllr Harding, </w:t>
      </w:r>
      <w:r w:rsidR="00586298" w:rsidRPr="00F128B6">
        <w:rPr>
          <w:rFonts w:ascii="Aptos" w:hAnsi="Aptos" w:cs="Arial"/>
        </w:rPr>
        <w:t xml:space="preserve">Cllr Bucknall, </w:t>
      </w:r>
      <w:r w:rsidR="00A22F20" w:rsidRPr="00F128B6">
        <w:rPr>
          <w:rFonts w:ascii="Aptos" w:hAnsi="Aptos" w:cs="Arial"/>
        </w:rPr>
        <w:t>Cllr Ra</w:t>
      </w:r>
      <w:r w:rsidR="0098290B" w:rsidRPr="00F128B6">
        <w:rPr>
          <w:rFonts w:ascii="Aptos" w:hAnsi="Aptos" w:cs="Arial"/>
        </w:rPr>
        <w:t xml:space="preserve">uer, </w:t>
      </w:r>
      <w:r w:rsidR="00833D3C" w:rsidRPr="00F128B6">
        <w:rPr>
          <w:rFonts w:ascii="Aptos" w:hAnsi="Aptos" w:cs="Arial"/>
        </w:rPr>
        <w:t xml:space="preserve">Cllr Bushell, </w:t>
      </w:r>
      <w:r w:rsidR="00FF4090" w:rsidRPr="00F128B6">
        <w:rPr>
          <w:rFonts w:ascii="Aptos" w:hAnsi="Aptos" w:cs="Arial"/>
        </w:rPr>
        <w:t>Cllr Crocker</w:t>
      </w:r>
      <w:r w:rsidR="00885EE4">
        <w:rPr>
          <w:rFonts w:ascii="Aptos" w:hAnsi="Aptos" w:cs="Arial"/>
        </w:rPr>
        <w:t>, Cllr Shenton</w:t>
      </w:r>
    </w:p>
    <w:p w14:paraId="742CF89D" w14:textId="3924F1CB" w:rsidR="005E444E" w:rsidRPr="00F128B6" w:rsidRDefault="005E444E">
      <w:pPr>
        <w:rPr>
          <w:rFonts w:ascii="Aptos" w:hAnsi="Aptos" w:cs="Arial"/>
        </w:rPr>
      </w:pPr>
      <w:r>
        <w:rPr>
          <w:rFonts w:ascii="Aptos" w:hAnsi="Aptos" w:cs="Arial"/>
        </w:rPr>
        <w:t xml:space="preserve">Also present Rachel Tipping – Co-opted </w:t>
      </w:r>
      <w:r w:rsidR="002132CC">
        <w:rPr>
          <w:rFonts w:ascii="Aptos" w:hAnsi="Aptos" w:cs="Arial"/>
        </w:rPr>
        <w:t xml:space="preserve">in this meeting. </w:t>
      </w:r>
    </w:p>
    <w:p w14:paraId="22DC1F05" w14:textId="7E019F25" w:rsidR="00B579A0" w:rsidRPr="005E444E" w:rsidRDefault="0083375E" w:rsidP="005E444E">
      <w:pPr>
        <w:pStyle w:val="Heading2"/>
        <w:rPr>
          <w:rFonts w:ascii="Aptos" w:hAnsi="Aptos" w:cs="Arial"/>
          <w:color w:val="auto"/>
        </w:rPr>
      </w:pPr>
      <w:r w:rsidRPr="00F128B6">
        <w:rPr>
          <w:rFonts w:ascii="Aptos" w:hAnsi="Aptos" w:cs="Arial"/>
          <w:color w:val="auto"/>
        </w:rPr>
        <w:t>2. Apologies for Absence</w:t>
      </w:r>
    </w:p>
    <w:p w14:paraId="719ED529" w14:textId="77777777" w:rsidR="00B579A0" w:rsidRPr="00F128B6" w:rsidRDefault="0083375E">
      <w:pPr>
        <w:pStyle w:val="Heading2"/>
        <w:rPr>
          <w:rFonts w:ascii="Aptos" w:hAnsi="Aptos" w:cs="Arial"/>
          <w:color w:val="auto"/>
        </w:rPr>
      </w:pPr>
      <w:r w:rsidRPr="00F128B6">
        <w:rPr>
          <w:rFonts w:ascii="Aptos" w:hAnsi="Aptos" w:cs="Arial"/>
          <w:color w:val="auto"/>
        </w:rPr>
        <w:t>3. Approval of Minutes</w:t>
      </w:r>
    </w:p>
    <w:p w14:paraId="756477A2" w14:textId="0464A032" w:rsidR="00B579A0" w:rsidRPr="00F128B6" w:rsidRDefault="0083375E">
      <w:pPr>
        <w:rPr>
          <w:rFonts w:ascii="Aptos" w:hAnsi="Aptos" w:cs="Arial"/>
        </w:rPr>
      </w:pPr>
      <w:r w:rsidRPr="00F128B6">
        <w:rPr>
          <w:rFonts w:ascii="Aptos" w:hAnsi="Aptos" w:cs="Arial"/>
        </w:rPr>
        <w:t>The minutes of the previous Parish Council meeting</w:t>
      </w:r>
      <w:r w:rsidR="009B5C28" w:rsidRPr="00F128B6">
        <w:rPr>
          <w:rFonts w:ascii="Aptos" w:hAnsi="Aptos" w:cs="Arial"/>
        </w:rPr>
        <w:t>s of</w:t>
      </w:r>
      <w:r w:rsidR="00002027">
        <w:rPr>
          <w:rFonts w:ascii="Aptos" w:hAnsi="Aptos" w:cs="Arial"/>
        </w:rPr>
        <w:t xml:space="preserve"> 2</w:t>
      </w:r>
      <w:r w:rsidR="00002027" w:rsidRPr="00002027">
        <w:rPr>
          <w:rFonts w:ascii="Aptos" w:hAnsi="Aptos" w:cs="Arial"/>
          <w:vertAlign w:val="superscript"/>
        </w:rPr>
        <w:t>nd</w:t>
      </w:r>
      <w:r w:rsidR="00002027">
        <w:rPr>
          <w:rFonts w:ascii="Aptos" w:hAnsi="Aptos" w:cs="Arial"/>
        </w:rPr>
        <w:t xml:space="preserve"> March</w:t>
      </w:r>
      <w:r w:rsidR="002A5A9D" w:rsidRPr="00F128B6">
        <w:rPr>
          <w:rFonts w:ascii="Aptos" w:hAnsi="Aptos" w:cs="Arial"/>
        </w:rPr>
        <w:t xml:space="preserve"> </w:t>
      </w:r>
      <w:r w:rsidR="002132CC">
        <w:rPr>
          <w:rFonts w:ascii="Aptos" w:hAnsi="Aptos" w:cs="Arial"/>
        </w:rPr>
        <w:t xml:space="preserve"> and 3</w:t>
      </w:r>
      <w:r w:rsidR="002132CC" w:rsidRPr="002132CC">
        <w:rPr>
          <w:rFonts w:ascii="Aptos" w:hAnsi="Aptos" w:cs="Arial"/>
          <w:vertAlign w:val="superscript"/>
        </w:rPr>
        <w:t>rd</w:t>
      </w:r>
      <w:r w:rsidR="002132CC">
        <w:rPr>
          <w:rFonts w:ascii="Aptos" w:hAnsi="Aptos" w:cs="Arial"/>
        </w:rPr>
        <w:t xml:space="preserve"> February </w:t>
      </w:r>
      <w:r w:rsidR="0043720A" w:rsidRPr="00F128B6">
        <w:rPr>
          <w:rFonts w:ascii="Aptos" w:hAnsi="Aptos" w:cs="Arial"/>
        </w:rPr>
        <w:t>were approved</w:t>
      </w:r>
      <w:r w:rsidR="00CB2A15">
        <w:rPr>
          <w:rFonts w:ascii="Aptos" w:hAnsi="Aptos" w:cs="Arial"/>
        </w:rPr>
        <w:t xml:space="preserve"> and signed by Vice Chair Cllr Clayton.</w:t>
      </w:r>
    </w:p>
    <w:p w14:paraId="2A4E77DE" w14:textId="77777777" w:rsidR="00B579A0" w:rsidRPr="00F128B6" w:rsidRDefault="0083375E">
      <w:pPr>
        <w:pStyle w:val="Heading2"/>
        <w:rPr>
          <w:rFonts w:ascii="Aptos" w:hAnsi="Aptos" w:cs="Arial"/>
          <w:color w:val="auto"/>
        </w:rPr>
      </w:pPr>
      <w:r w:rsidRPr="00F128B6">
        <w:rPr>
          <w:rFonts w:ascii="Aptos" w:hAnsi="Aptos" w:cs="Arial"/>
          <w:color w:val="auto"/>
        </w:rPr>
        <w:t>4. Declarations of Interest</w:t>
      </w:r>
    </w:p>
    <w:p w14:paraId="1F59366C" w14:textId="6B171B3C" w:rsidR="00B579A0" w:rsidRPr="00F128B6" w:rsidRDefault="00E63A45">
      <w:pPr>
        <w:rPr>
          <w:rFonts w:ascii="Aptos" w:hAnsi="Aptos" w:cs="Arial"/>
        </w:rPr>
      </w:pPr>
      <w:r w:rsidRPr="00F128B6">
        <w:rPr>
          <w:rFonts w:ascii="Aptos" w:hAnsi="Aptos" w:cs="Arial"/>
        </w:rPr>
        <w:t xml:space="preserve">None declared </w:t>
      </w:r>
    </w:p>
    <w:p w14:paraId="3C899E9B" w14:textId="77777777" w:rsidR="00B579A0" w:rsidRDefault="0083375E">
      <w:pPr>
        <w:pStyle w:val="Heading2"/>
        <w:rPr>
          <w:rFonts w:ascii="Aptos" w:hAnsi="Aptos" w:cs="Arial"/>
          <w:color w:val="auto"/>
        </w:rPr>
      </w:pPr>
      <w:r w:rsidRPr="00F128B6">
        <w:rPr>
          <w:rFonts w:ascii="Aptos" w:hAnsi="Aptos" w:cs="Arial"/>
          <w:color w:val="auto"/>
        </w:rPr>
        <w:t>5. Open Forum</w:t>
      </w:r>
    </w:p>
    <w:p w14:paraId="2922C933" w14:textId="5C7FAB08" w:rsidR="00125E76" w:rsidRPr="00125E76" w:rsidRDefault="00125E76" w:rsidP="00125E76">
      <w:r>
        <w:t xml:space="preserve">A resident attended to discuss the planning in principle application for the land at Watery Lane </w:t>
      </w:r>
      <w:r w:rsidR="00883413">
        <w:t>– several comments have been received by SDC regarding this and can be read on the the planning portal</w:t>
      </w:r>
      <w:r w:rsidR="001F7795">
        <w:t>.</w:t>
      </w:r>
    </w:p>
    <w:p w14:paraId="575A0425" w14:textId="76D21091" w:rsidR="00B579A0" w:rsidRPr="00F128B6" w:rsidRDefault="0083375E">
      <w:pPr>
        <w:pStyle w:val="Heading2"/>
        <w:rPr>
          <w:rFonts w:ascii="Aptos" w:hAnsi="Aptos" w:cs="Arial"/>
          <w:color w:val="auto"/>
        </w:rPr>
      </w:pPr>
      <w:r w:rsidRPr="00F128B6">
        <w:rPr>
          <w:rFonts w:ascii="Aptos" w:hAnsi="Aptos" w:cs="Arial"/>
          <w:color w:val="auto"/>
        </w:rPr>
        <w:t xml:space="preserve">6. District Councillor Report </w:t>
      </w:r>
    </w:p>
    <w:p w14:paraId="64C3892E" w14:textId="71D0E224" w:rsidR="00F82919" w:rsidRPr="00F128B6" w:rsidRDefault="00CF6295" w:rsidP="008127EC">
      <w:pPr>
        <w:rPr>
          <w:rFonts w:ascii="Aptos" w:hAnsi="Aptos"/>
        </w:rPr>
      </w:pPr>
      <w:r w:rsidRPr="00F128B6">
        <w:rPr>
          <w:rFonts w:ascii="Aptos" w:hAnsi="Aptos"/>
        </w:rPr>
        <w:t xml:space="preserve">Cllr </w:t>
      </w:r>
      <w:r w:rsidR="00011AEE" w:rsidRPr="00F128B6">
        <w:rPr>
          <w:rFonts w:ascii="Aptos" w:hAnsi="Aptos"/>
        </w:rPr>
        <w:t xml:space="preserve">Shenton’s </w:t>
      </w:r>
      <w:r w:rsidRPr="00F128B6">
        <w:rPr>
          <w:rFonts w:ascii="Aptos" w:hAnsi="Aptos"/>
        </w:rPr>
        <w:t xml:space="preserve">report is available online via the Ullenhall Parish Website </w:t>
      </w:r>
      <w:hyperlink r:id="rId8" w:history="1">
        <w:r w:rsidRPr="00F128B6">
          <w:rPr>
            <w:rStyle w:val="Hyperlink"/>
            <w:rFonts w:ascii="Aptos" w:hAnsi="Aptos"/>
          </w:rPr>
          <w:t>www.ullenhallpc.org.uk</w:t>
        </w:r>
      </w:hyperlink>
    </w:p>
    <w:p w14:paraId="5127B602" w14:textId="65454E93" w:rsidR="00ED1998" w:rsidRPr="00F128B6" w:rsidRDefault="0083375E" w:rsidP="00CF045D">
      <w:pPr>
        <w:pStyle w:val="Heading2"/>
        <w:rPr>
          <w:rFonts w:ascii="Aptos" w:hAnsi="Aptos" w:cs="Arial"/>
          <w:color w:val="auto"/>
        </w:rPr>
      </w:pPr>
      <w:r w:rsidRPr="00F128B6">
        <w:rPr>
          <w:rFonts w:ascii="Aptos" w:hAnsi="Aptos" w:cs="Arial"/>
          <w:color w:val="auto"/>
        </w:rPr>
        <w:t>7. County Councillor Report – Cllr Crock</w:t>
      </w:r>
      <w:r w:rsidR="001A30A7" w:rsidRPr="00F128B6">
        <w:rPr>
          <w:rFonts w:ascii="Aptos" w:hAnsi="Aptos" w:cs="Arial"/>
          <w:color w:val="auto"/>
        </w:rPr>
        <w:t>er</w:t>
      </w:r>
    </w:p>
    <w:p w14:paraId="6B2E83B4" w14:textId="24207A00" w:rsidR="00CF045D" w:rsidRDefault="00CF045D" w:rsidP="00CF045D">
      <w:pPr>
        <w:rPr>
          <w:rFonts w:ascii="Aptos" w:hAnsi="Aptos"/>
        </w:rPr>
      </w:pPr>
      <w:r w:rsidRPr="00F128B6">
        <w:rPr>
          <w:rFonts w:ascii="Aptos" w:hAnsi="Aptos"/>
        </w:rPr>
        <w:t>Cllr</w:t>
      </w:r>
      <w:r w:rsidR="00011AEE" w:rsidRPr="00F128B6">
        <w:rPr>
          <w:rFonts w:ascii="Aptos" w:hAnsi="Aptos"/>
        </w:rPr>
        <w:t xml:space="preserve"> Crocker’s </w:t>
      </w:r>
      <w:r w:rsidRPr="00F128B6">
        <w:rPr>
          <w:rFonts w:ascii="Aptos" w:hAnsi="Aptos"/>
        </w:rPr>
        <w:t xml:space="preserve">report is available online via the Ullenhall Parish Website </w:t>
      </w:r>
      <w:hyperlink r:id="rId9" w:history="1">
        <w:r w:rsidRPr="00F128B6">
          <w:rPr>
            <w:rStyle w:val="Hyperlink"/>
            <w:rFonts w:ascii="Aptos" w:hAnsi="Aptos"/>
          </w:rPr>
          <w:t>www.ullenhallpc.org.uk</w:t>
        </w:r>
      </w:hyperlink>
      <w:r w:rsidRPr="00F128B6">
        <w:rPr>
          <w:rFonts w:ascii="Aptos" w:hAnsi="Aptos"/>
        </w:rPr>
        <w:tab/>
      </w:r>
    </w:p>
    <w:p w14:paraId="2D1581EF" w14:textId="71B10E52" w:rsidR="006F3932" w:rsidRPr="006F3932" w:rsidRDefault="006F3932" w:rsidP="00CF045D">
      <w:pPr>
        <w:rPr>
          <w:rFonts w:ascii="Aptos" w:hAnsi="Aptos"/>
          <w:b/>
          <w:bCs/>
          <w:sz w:val="28"/>
          <w:szCs w:val="28"/>
        </w:rPr>
      </w:pPr>
      <w:r w:rsidRPr="006F3932">
        <w:rPr>
          <w:rFonts w:ascii="Aptos" w:hAnsi="Aptos"/>
          <w:b/>
          <w:bCs/>
          <w:sz w:val="28"/>
          <w:szCs w:val="28"/>
        </w:rPr>
        <w:t>8. Planning Matters</w:t>
      </w:r>
    </w:p>
    <w:p w14:paraId="5974F6A6" w14:textId="52D0A03D" w:rsidR="006F3932" w:rsidRPr="00004DA3" w:rsidRDefault="006F3932" w:rsidP="006F3932">
      <w:pPr>
        <w:rPr>
          <w:rFonts w:ascii="Arial" w:hAnsi="Arial" w:cs="Arial"/>
          <w:b/>
          <w:bCs/>
        </w:rPr>
      </w:pPr>
      <w:r w:rsidRPr="00004DA3">
        <w:rPr>
          <w:rFonts w:ascii="Arial" w:hAnsi="Arial" w:cs="Arial"/>
          <w:b/>
          <w:bCs/>
        </w:rPr>
        <w:t>a. Adoption of Ullenhall Housing Plan</w:t>
      </w:r>
      <w:r w:rsidR="006348A8">
        <w:rPr>
          <w:rFonts w:ascii="Arial" w:hAnsi="Arial" w:cs="Arial"/>
          <w:b/>
          <w:bCs/>
        </w:rPr>
        <w:t xml:space="preserve"> – to be </w:t>
      </w:r>
      <w:r w:rsidR="007272C7">
        <w:rPr>
          <w:rFonts w:ascii="Arial" w:hAnsi="Arial" w:cs="Arial"/>
          <w:b/>
          <w:bCs/>
        </w:rPr>
        <w:t xml:space="preserve">added to the Ullenhall website and </w:t>
      </w:r>
      <w:r w:rsidR="00780F36">
        <w:rPr>
          <w:rFonts w:ascii="Arial" w:hAnsi="Arial" w:cs="Arial"/>
          <w:b/>
          <w:bCs/>
        </w:rPr>
        <w:t xml:space="preserve">  </w:t>
      </w:r>
      <w:r w:rsidR="007272C7">
        <w:rPr>
          <w:rFonts w:ascii="Arial" w:hAnsi="Arial" w:cs="Arial"/>
          <w:b/>
          <w:bCs/>
        </w:rPr>
        <w:t xml:space="preserve">distributed to residents. </w:t>
      </w:r>
    </w:p>
    <w:p w14:paraId="772726E7" w14:textId="77777777" w:rsidR="006F3932" w:rsidRPr="00004DA3" w:rsidRDefault="006F3932" w:rsidP="006F3932">
      <w:pPr>
        <w:rPr>
          <w:rFonts w:ascii="Arial" w:hAnsi="Arial" w:cs="Arial"/>
          <w:b/>
          <w:bCs/>
          <w:color w:val="000000" w:themeColor="text1"/>
        </w:rPr>
      </w:pPr>
      <w:r w:rsidRPr="00004DA3">
        <w:rPr>
          <w:rFonts w:ascii="Arial" w:hAnsi="Arial" w:cs="Arial"/>
          <w:b/>
          <w:bCs/>
          <w:color w:val="000000" w:themeColor="text1"/>
        </w:rPr>
        <w:t>b. New Planning Applications</w:t>
      </w:r>
    </w:p>
    <w:p w14:paraId="340C5BA3" w14:textId="77777777" w:rsidR="006F3932" w:rsidRPr="00004DA3" w:rsidRDefault="006F3932" w:rsidP="006F3932">
      <w:pPr>
        <w:rPr>
          <w:rFonts w:ascii="Arial" w:hAnsi="Arial" w:cs="Arial"/>
          <w:i/>
          <w:color w:val="000000" w:themeColor="text1"/>
          <w:lang w:val="en-GB"/>
        </w:rPr>
      </w:pPr>
      <w:r w:rsidRPr="00004DA3">
        <w:rPr>
          <w:rFonts w:ascii="Arial" w:hAnsi="Arial" w:cs="Arial"/>
          <w:i/>
          <w:color w:val="000000" w:themeColor="text1"/>
          <w:lang w:val="en-GB"/>
        </w:rPr>
        <w:t xml:space="preserve">Application(s) reference: 26/00616/PIP </w:t>
      </w:r>
      <w:r w:rsidRPr="00004DA3">
        <w:rPr>
          <w:rFonts w:ascii="Arial" w:hAnsi="Arial" w:cs="Arial"/>
          <w:color w:val="000000" w:themeColor="text1"/>
          <w:lang w:val="en-GB"/>
        </w:rPr>
        <w:t>Proposed Erection of up to 9 dwellings</w:t>
      </w:r>
    </w:p>
    <w:p w14:paraId="59244F75" w14:textId="77777777" w:rsidR="006F3932" w:rsidRPr="00004DA3" w:rsidRDefault="006F3932" w:rsidP="006F3932">
      <w:pPr>
        <w:rPr>
          <w:rFonts w:ascii="Arial" w:hAnsi="Arial" w:cs="Arial"/>
          <w:color w:val="000000" w:themeColor="text1"/>
          <w:lang w:val="en-GB"/>
        </w:rPr>
      </w:pPr>
      <w:r w:rsidRPr="00004DA3">
        <w:rPr>
          <w:rFonts w:ascii="Arial" w:hAnsi="Arial" w:cs="Arial"/>
          <w:color w:val="000000" w:themeColor="text1"/>
          <w:lang w:val="en-GB"/>
        </w:rPr>
        <w:lastRenderedPageBreak/>
        <w:t xml:space="preserve">At - Land Off, Watery Lane, Ullenhall, </w:t>
      </w:r>
    </w:p>
    <w:p w14:paraId="61093423" w14:textId="77777777" w:rsidR="006F3932" w:rsidRPr="00004DA3" w:rsidRDefault="006F3932" w:rsidP="006F3932">
      <w:pPr>
        <w:rPr>
          <w:rFonts w:ascii="Arial" w:hAnsi="Arial" w:cs="Arial"/>
          <w:color w:val="000000" w:themeColor="text1"/>
          <w:lang w:val="en-GB"/>
        </w:rPr>
      </w:pPr>
      <w:r w:rsidRPr="00004DA3">
        <w:rPr>
          <w:rFonts w:ascii="Arial" w:hAnsi="Arial" w:cs="Arial"/>
          <w:color w:val="000000" w:themeColor="text1"/>
          <w:lang w:val="en-GB"/>
        </w:rPr>
        <w:t>The above application for Permission in Principle has been received.</w:t>
      </w:r>
    </w:p>
    <w:p w14:paraId="39220D7D" w14:textId="77777777" w:rsidR="006F3932" w:rsidRPr="00004DA3" w:rsidRDefault="006F3932" w:rsidP="006F3932">
      <w:pPr>
        <w:rPr>
          <w:rFonts w:ascii="Arial" w:hAnsi="Arial" w:cs="Arial"/>
          <w:color w:val="000000" w:themeColor="text1"/>
          <w:lang w:val="en-GB"/>
        </w:rPr>
      </w:pPr>
      <w:r w:rsidRPr="00004DA3">
        <w:rPr>
          <w:rFonts w:ascii="Arial" w:hAnsi="Arial" w:cs="Arial"/>
          <w:color w:val="000000" w:themeColor="text1"/>
          <w:lang w:val="en-GB"/>
        </w:rPr>
        <w:t>Comments due by: 8 April 2026.</w:t>
      </w:r>
    </w:p>
    <w:p w14:paraId="6A6C4807" w14:textId="77777777" w:rsidR="006F3932" w:rsidRDefault="006F3932" w:rsidP="006F3932">
      <w:pPr>
        <w:rPr>
          <w:rFonts w:ascii="Arial" w:hAnsi="Arial" w:cs="Arial"/>
          <w:color w:val="000000" w:themeColor="text1"/>
          <w:lang w:val="en-GB"/>
        </w:rPr>
      </w:pPr>
      <w:r w:rsidRPr="00004DA3">
        <w:rPr>
          <w:rFonts w:ascii="Arial" w:hAnsi="Arial" w:cs="Arial"/>
          <w:color w:val="000000" w:themeColor="text1"/>
          <w:lang w:val="en-GB"/>
        </w:rPr>
        <w:t>Case Officer: Joe Brooke</w:t>
      </w:r>
    </w:p>
    <w:p w14:paraId="595B700C" w14:textId="1744914A" w:rsidR="001F7795" w:rsidRDefault="001F7795" w:rsidP="006F3932">
      <w:pPr>
        <w:rPr>
          <w:rFonts w:ascii="Arial" w:hAnsi="Arial" w:cs="Arial"/>
          <w:color w:val="000000" w:themeColor="text1"/>
          <w:lang w:val="en-GB"/>
        </w:rPr>
      </w:pPr>
      <w:r>
        <w:rPr>
          <w:rFonts w:ascii="Arial" w:hAnsi="Arial" w:cs="Arial"/>
          <w:color w:val="000000" w:themeColor="text1"/>
          <w:lang w:val="en-GB"/>
        </w:rPr>
        <w:t>The parish council have voted to object to this application in principle</w:t>
      </w:r>
      <w:r w:rsidR="0005223E">
        <w:rPr>
          <w:rFonts w:ascii="Arial" w:hAnsi="Arial" w:cs="Arial"/>
          <w:color w:val="000000" w:themeColor="text1"/>
          <w:lang w:val="en-GB"/>
        </w:rPr>
        <w:t xml:space="preserve">.  The objection statement will be available on the Parish Website </w:t>
      </w:r>
    </w:p>
    <w:p w14:paraId="515EE6AC" w14:textId="77777777" w:rsidR="001F7795" w:rsidRPr="00004DA3" w:rsidRDefault="001F7795" w:rsidP="006F3932">
      <w:pPr>
        <w:rPr>
          <w:rFonts w:ascii="Arial" w:hAnsi="Arial" w:cs="Arial"/>
          <w:color w:val="000000" w:themeColor="text1"/>
          <w:lang w:val="en-GB"/>
        </w:rPr>
      </w:pPr>
    </w:p>
    <w:p w14:paraId="571429A8" w14:textId="77777777" w:rsidR="006F3932" w:rsidRPr="00004DA3" w:rsidRDefault="006F3932" w:rsidP="006F3932">
      <w:pPr>
        <w:ind w:left="720" w:hanging="720"/>
        <w:rPr>
          <w:rFonts w:ascii="Arial" w:hAnsi="Arial" w:cs="Arial"/>
          <w:b/>
          <w:bCs/>
          <w:color w:val="000000" w:themeColor="text1"/>
        </w:rPr>
      </w:pPr>
      <w:r w:rsidRPr="00004DA3">
        <w:rPr>
          <w:rFonts w:ascii="Arial" w:hAnsi="Arial" w:cs="Arial"/>
          <w:b/>
          <w:bCs/>
          <w:color w:val="000000" w:themeColor="text1"/>
        </w:rPr>
        <w:t>c. Planning Decisions</w:t>
      </w:r>
    </w:p>
    <w:p w14:paraId="3B8EE833" w14:textId="77777777" w:rsidR="006F3932" w:rsidRPr="00004DA3" w:rsidRDefault="006F3932" w:rsidP="006F3932">
      <w:pPr>
        <w:ind w:left="720" w:hanging="720"/>
        <w:rPr>
          <w:rFonts w:ascii="Arial" w:hAnsi="Arial" w:cs="Arial"/>
          <w:color w:val="000000" w:themeColor="text1"/>
        </w:rPr>
      </w:pPr>
      <w:r w:rsidRPr="00004DA3">
        <w:rPr>
          <w:rFonts w:ascii="Arial" w:hAnsi="Arial" w:cs="Arial"/>
          <w:color w:val="000000" w:themeColor="text1"/>
        </w:rPr>
        <w:t>Planning Ref: 26/00058/COUQ - The Old House, Gentlemans Lane – REFUSED</w:t>
      </w:r>
    </w:p>
    <w:p w14:paraId="746EC205" w14:textId="77777777" w:rsidR="006F3932" w:rsidRPr="00004DA3" w:rsidRDefault="006F3932" w:rsidP="006F3932">
      <w:pPr>
        <w:ind w:left="720" w:hanging="720"/>
        <w:rPr>
          <w:rFonts w:ascii="Arial" w:hAnsi="Arial" w:cs="Arial"/>
          <w:color w:val="000000" w:themeColor="text1"/>
        </w:rPr>
      </w:pPr>
      <w:r w:rsidRPr="00004DA3">
        <w:rPr>
          <w:rFonts w:ascii="Arial" w:hAnsi="Arial" w:cs="Arial"/>
          <w:color w:val="000000" w:themeColor="text1"/>
        </w:rPr>
        <w:t>Planning Ref: 26/0083/VARY - Mockley Wood Farm, Gentlemans Lane - GRANTED</w:t>
      </w:r>
    </w:p>
    <w:p w14:paraId="58161D52" w14:textId="77777777" w:rsidR="006F3932" w:rsidRPr="00004DA3" w:rsidRDefault="006F3932" w:rsidP="006F3932">
      <w:pPr>
        <w:ind w:left="720" w:hanging="720"/>
        <w:rPr>
          <w:rFonts w:ascii="Arial" w:hAnsi="Arial" w:cs="Arial"/>
          <w:b/>
          <w:bCs/>
          <w:color w:val="000000" w:themeColor="text1"/>
        </w:rPr>
      </w:pPr>
      <w:r w:rsidRPr="00004DA3">
        <w:rPr>
          <w:rFonts w:ascii="Arial" w:hAnsi="Arial" w:cs="Arial"/>
          <w:b/>
          <w:bCs/>
          <w:color w:val="000000" w:themeColor="text1"/>
        </w:rPr>
        <w:t>Planning Appeals - None received</w:t>
      </w:r>
    </w:p>
    <w:p w14:paraId="650EFD5B" w14:textId="3DB1DB8E" w:rsidR="00B579A0" w:rsidRPr="00F128B6" w:rsidRDefault="00826329">
      <w:pPr>
        <w:pStyle w:val="Heading2"/>
        <w:rPr>
          <w:rFonts w:ascii="Aptos" w:hAnsi="Aptos" w:cs="Arial"/>
          <w:color w:val="auto"/>
        </w:rPr>
      </w:pPr>
      <w:r>
        <w:rPr>
          <w:rFonts w:ascii="Aptos" w:hAnsi="Aptos" w:cs="Arial"/>
          <w:color w:val="auto"/>
        </w:rPr>
        <w:t>9</w:t>
      </w:r>
      <w:r w:rsidR="0083375E" w:rsidRPr="00F128B6">
        <w:rPr>
          <w:rFonts w:ascii="Aptos" w:hAnsi="Aptos" w:cs="Arial"/>
          <w:color w:val="auto"/>
        </w:rPr>
        <w:t>. Finance</w:t>
      </w:r>
    </w:p>
    <w:p w14:paraId="651FCB08" w14:textId="77777777" w:rsidR="00C25A52" w:rsidRPr="00004DA3" w:rsidRDefault="00C25A52" w:rsidP="00C25A52">
      <w:pPr>
        <w:rPr>
          <w:rFonts w:ascii="Arial" w:hAnsi="Arial" w:cs="Arial"/>
          <w:color w:val="000000" w:themeColor="text1"/>
        </w:rPr>
      </w:pPr>
      <w:r w:rsidRPr="00004DA3">
        <w:rPr>
          <w:rFonts w:ascii="Arial" w:hAnsi="Arial" w:cs="Arial"/>
          <w:color w:val="000000" w:themeColor="text1"/>
        </w:rPr>
        <w:t>Account Balances:</w:t>
      </w:r>
    </w:p>
    <w:p w14:paraId="0FBCD856" w14:textId="77777777" w:rsidR="00C25A52" w:rsidRPr="00004DA3" w:rsidRDefault="00C25A52" w:rsidP="00C25A52">
      <w:pPr>
        <w:rPr>
          <w:rFonts w:ascii="Arial" w:hAnsi="Arial" w:cs="Arial"/>
          <w:b/>
          <w:bCs/>
          <w:color w:val="000000" w:themeColor="text1"/>
        </w:rPr>
      </w:pPr>
      <w:r w:rsidRPr="00004DA3">
        <w:rPr>
          <w:rFonts w:ascii="Arial" w:hAnsi="Arial" w:cs="Arial"/>
          <w:b/>
          <w:bCs/>
          <w:color w:val="000000" w:themeColor="text1"/>
        </w:rPr>
        <w:t>- Precept Account: £3,522.27</w:t>
      </w:r>
    </w:p>
    <w:p w14:paraId="5AC41A55" w14:textId="77777777" w:rsidR="00C25A52" w:rsidRPr="00004DA3" w:rsidRDefault="00C25A52" w:rsidP="00C25A52">
      <w:pPr>
        <w:rPr>
          <w:rFonts w:ascii="Arial" w:hAnsi="Arial" w:cs="Arial"/>
          <w:b/>
          <w:bCs/>
          <w:color w:val="000000" w:themeColor="text1"/>
        </w:rPr>
      </w:pPr>
      <w:r w:rsidRPr="00004DA3">
        <w:rPr>
          <w:rFonts w:ascii="Arial" w:hAnsi="Arial" w:cs="Arial"/>
          <w:b/>
          <w:bCs/>
          <w:color w:val="000000" w:themeColor="text1"/>
        </w:rPr>
        <w:t>- Charity Account: £15,312.80</w:t>
      </w:r>
    </w:p>
    <w:p w14:paraId="30330679" w14:textId="77777777" w:rsidR="00C25A52" w:rsidRPr="00004DA3" w:rsidRDefault="00C25A52" w:rsidP="00C25A52">
      <w:pPr>
        <w:rPr>
          <w:rFonts w:ascii="Arial" w:hAnsi="Arial" w:cs="Arial"/>
          <w:color w:val="000000" w:themeColor="text1"/>
        </w:rPr>
      </w:pPr>
      <w:r w:rsidRPr="00004DA3">
        <w:rPr>
          <w:rFonts w:ascii="Arial" w:hAnsi="Arial" w:cs="Arial"/>
          <w:color w:val="000000" w:themeColor="text1"/>
        </w:rPr>
        <w:t>Payments to Approve:</w:t>
      </w:r>
    </w:p>
    <w:p w14:paraId="308C1066" w14:textId="77777777"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Clerk’s Pay (March) – £330.98</w:t>
      </w:r>
    </w:p>
    <w:p w14:paraId="085DD4A0" w14:textId="77777777"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Clerk’s Home Working Allowance – £20.00</w:t>
      </w:r>
    </w:p>
    <w:p w14:paraId="12B2C11D" w14:textId="77777777"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Lloyds Acct service Charge £4.25 (DD)</w:t>
      </w:r>
    </w:p>
    <w:p w14:paraId="6EA737D8" w14:textId="77777777"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Sky Business Broadband – £33.83 (incl. VAT £5.64) (DD)</w:t>
      </w:r>
    </w:p>
    <w:p w14:paraId="20165028" w14:textId="77777777"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Valda Energy, street lighting £383.62 (incl VAT £18.39) (DD)</w:t>
      </w:r>
    </w:p>
    <w:p w14:paraId="130DDD95" w14:textId="7D19B8DE" w:rsidR="00C25A52" w:rsidRPr="00004DA3"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John Hughes Charity Field works £260.00</w:t>
      </w:r>
      <w:r w:rsidR="008B3009">
        <w:rPr>
          <w:rFonts w:ascii="Arial" w:hAnsi="Arial" w:cs="Arial"/>
          <w:color w:val="000000" w:themeColor="text1"/>
        </w:rPr>
        <w:t>.</w:t>
      </w:r>
    </w:p>
    <w:p w14:paraId="15FA68CF" w14:textId="17F069DB" w:rsidR="00C25A52" w:rsidRDefault="00C25A52" w:rsidP="00C25A52">
      <w:pPr>
        <w:pStyle w:val="ListParagraph"/>
        <w:numPr>
          <w:ilvl w:val="0"/>
          <w:numId w:val="19"/>
        </w:numPr>
        <w:rPr>
          <w:rFonts w:ascii="Arial" w:hAnsi="Arial" w:cs="Arial"/>
          <w:color w:val="000000" w:themeColor="text1"/>
        </w:rPr>
      </w:pPr>
      <w:r w:rsidRPr="00004DA3">
        <w:rPr>
          <w:rFonts w:ascii="Arial" w:hAnsi="Arial" w:cs="Arial"/>
          <w:color w:val="000000" w:themeColor="text1"/>
        </w:rPr>
        <w:t>Council Laptop £424.17</w:t>
      </w:r>
      <w:r w:rsidR="008B3009">
        <w:rPr>
          <w:rFonts w:ascii="Arial" w:hAnsi="Arial" w:cs="Arial"/>
          <w:color w:val="000000" w:themeColor="text1"/>
        </w:rPr>
        <w:t>.</w:t>
      </w:r>
    </w:p>
    <w:p w14:paraId="74916E40" w14:textId="477DE2CF" w:rsidR="000066E4" w:rsidRDefault="00C25A52" w:rsidP="00222D94">
      <w:pPr>
        <w:pStyle w:val="ListParagraph"/>
        <w:numPr>
          <w:ilvl w:val="0"/>
          <w:numId w:val="19"/>
        </w:numPr>
        <w:rPr>
          <w:rFonts w:ascii="Arial" w:hAnsi="Arial" w:cs="Arial"/>
          <w:color w:val="000000" w:themeColor="text1"/>
        </w:rPr>
      </w:pPr>
      <w:r>
        <w:rPr>
          <w:rFonts w:ascii="Arial" w:hAnsi="Arial" w:cs="Arial"/>
          <w:color w:val="000000" w:themeColor="text1"/>
        </w:rPr>
        <w:t>Zurich Insurance renewal £858.31</w:t>
      </w:r>
      <w:r w:rsidR="00616B81">
        <w:rPr>
          <w:rFonts w:ascii="Arial" w:hAnsi="Arial" w:cs="Arial"/>
          <w:color w:val="000000" w:themeColor="text1"/>
        </w:rPr>
        <w:t xml:space="preserve"> (clerk to look at NFU quotes before this is signed off).</w:t>
      </w:r>
    </w:p>
    <w:p w14:paraId="3AE1406F" w14:textId="6EC8201D" w:rsidR="00222D94" w:rsidRPr="00222D94" w:rsidRDefault="00222D94" w:rsidP="00222D94">
      <w:pPr>
        <w:pStyle w:val="ListParagraph"/>
        <w:numPr>
          <w:ilvl w:val="0"/>
          <w:numId w:val="19"/>
        </w:numPr>
        <w:rPr>
          <w:rFonts w:ascii="Arial" w:hAnsi="Arial" w:cs="Arial"/>
          <w:color w:val="000000" w:themeColor="text1"/>
        </w:rPr>
      </w:pPr>
      <w:r>
        <w:rPr>
          <w:rFonts w:ascii="Arial" w:hAnsi="Arial" w:cs="Arial"/>
          <w:color w:val="000000" w:themeColor="text1"/>
        </w:rPr>
        <w:t>EON streetlighting upg</w:t>
      </w:r>
      <w:r w:rsidR="00234123">
        <w:rPr>
          <w:rFonts w:ascii="Arial" w:hAnsi="Arial" w:cs="Arial"/>
          <w:color w:val="000000" w:themeColor="text1"/>
        </w:rPr>
        <w:t xml:space="preserve">rade PL15 </w:t>
      </w:r>
      <w:r w:rsidR="00D00025">
        <w:rPr>
          <w:rFonts w:ascii="Arial" w:hAnsi="Arial" w:cs="Arial"/>
          <w:color w:val="000000" w:themeColor="text1"/>
        </w:rPr>
        <w:t>£1080 incl VAT</w:t>
      </w:r>
      <w:r w:rsidR="005612FE">
        <w:rPr>
          <w:rFonts w:ascii="Arial" w:hAnsi="Arial" w:cs="Arial"/>
          <w:color w:val="000000" w:themeColor="text1"/>
        </w:rPr>
        <w:t xml:space="preserve"> of £180.00</w:t>
      </w:r>
    </w:p>
    <w:p w14:paraId="5BE50085" w14:textId="3DE22AA8" w:rsidR="00C03EEF" w:rsidRPr="00F128B6" w:rsidRDefault="00873504" w:rsidP="00873504">
      <w:pPr>
        <w:pStyle w:val="Heading2"/>
        <w:jc w:val="center"/>
        <w:rPr>
          <w:rFonts w:ascii="Aptos" w:hAnsi="Aptos" w:cs="Arial"/>
          <w:color w:val="auto"/>
        </w:rPr>
      </w:pPr>
      <w:r w:rsidRPr="00F128B6">
        <w:rPr>
          <w:rFonts w:ascii="Aptos" w:hAnsi="Aptos" w:cs="Arial"/>
          <w:color w:val="auto"/>
        </w:rPr>
        <w:t>ALL PAYMENTS APPROVED</w:t>
      </w:r>
    </w:p>
    <w:p w14:paraId="3E2FC46B" w14:textId="77777777" w:rsidR="00873504" w:rsidRPr="00F128B6" w:rsidRDefault="00873504" w:rsidP="00873504">
      <w:pPr>
        <w:rPr>
          <w:rFonts w:ascii="Aptos" w:hAnsi="Aptos"/>
        </w:rPr>
      </w:pPr>
    </w:p>
    <w:p w14:paraId="10C3A336" w14:textId="2538B814" w:rsidR="00B579A0" w:rsidRDefault="0083375E" w:rsidP="00DB3B6F">
      <w:pPr>
        <w:pStyle w:val="Heading2"/>
        <w:numPr>
          <w:ilvl w:val="0"/>
          <w:numId w:val="19"/>
        </w:numPr>
        <w:rPr>
          <w:rFonts w:ascii="Aptos" w:hAnsi="Aptos" w:cs="Arial"/>
          <w:color w:val="auto"/>
        </w:rPr>
      </w:pPr>
      <w:r w:rsidRPr="00F128B6">
        <w:rPr>
          <w:rFonts w:ascii="Aptos" w:hAnsi="Aptos" w:cs="Arial"/>
          <w:color w:val="auto"/>
        </w:rPr>
        <w:t>Ongoing Matters</w:t>
      </w:r>
    </w:p>
    <w:p w14:paraId="2C6BA86B" w14:textId="2BC6D549" w:rsidR="00DB3B6F" w:rsidRPr="000D6198" w:rsidRDefault="00DB3B6F" w:rsidP="000D6198">
      <w:pPr>
        <w:pStyle w:val="ListParagraph"/>
        <w:numPr>
          <w:ilvl w:val="0"/>
          <w:numId w:val="27"/>
        </w:numPr>
        <w:rPr>
          <w:lang w:val="en-GB"/>
        </w:rPr>
      </w:pPr>
      <w:r w:rsidRPr="00D57708">
        <w:rPr>
          <w:b/>
          <w:bCs/>
          <w:lang w:val="en-GB"/>
        </w:rPr>
        <w:t>Street Lighting</w:t>
      </w:r>
      <w:r w:rsidRPr="00D57708">
        <w:rPr>
          <w:lang w:val="en-GB"/>
        </w:rPr>
        <w:br/>
        <w:t xml:space="preserve">The street lighting inventory has now been updated and distributed to the energy </w:t>
      </w:r>
      <w:r w:rsidRPr="00D57708">
        <w:rPr>
          <w:lang w:val="en-GB"/>
        </w:rPr>
        <w:lastRenderedPageBreak/>
        <w:t>supplier</w:t>
      </w:r>
      <w:r w:rsidR="000D6198">
        <w:rPr>
          <w:lang w:val="en-GB"/>
        </w:rPr>
        <w:t xml:space="preserve">s. </w:t>
      </w:r>
      <w:r w:rsidRPr="000D6198">
        <w:rPr>
          <w:lang w:val="en-GB"/>
        </w:rPr>
        <w:t xml:space="preserve">One light in Crowleys Close is no longer in use and requires official disconnection at a cost of £680. This has been approved. </w:t>
      </w:r>
    </w:p>
    <w:p w14:paraId="3928D8CE" w14:textId="77777777" w:rsidR="00DB3B6F" w:rsidRPr="00DB3B6F" w:rsidRDefault="00DB3B6F" w:rsidP="00D57708">
      <w:pPr>
        <w:pStyle w:val="ListParagraph"/>
        <w:rPr>
          <w:lang w:val="en-GB"/>
        </w:rPr>
      </w:pPr>
      <w:r w:rsidRPr="00DB3B6F">
        <w:rPr>
          <w:lang w:val="en-GB"/>
        </w:rPr>
        <w:t xml:space="preserve">A light opposite St Mary’s Close has been quoted at £390 for replacement (C21). This has also been approved. </w:t>
      </w:r>
    </w:p>
    <w:p w14:paraId="6F1218B2" w14:textId="77777777" w:rsidR="00DB3B6F" w:rsidRPr="00DB3B6F" w:rsidRDefault="00DB3B6F" w:rsidP="00D57708">
      <w:pPr>
        <w:pStyle w:val="ListParagraph"/>
        <w:rPr>
          <w:lang w:val="en-GB"/>
        </w:rPr>
      </w:pPr>
      <w:r w:rsidRPr="00DB3B6F">
        <w:rPr>
          <w:lang w:val="en-GB"/>
        </w:rPr>
        <w:t xml:space="preserve">The lamp opposite Henley House is currently out of use. Two quotes have been received: </w:t>
      </w:r>
    </w:p>
    <w:p w14:paraId="244A57E8" w14:textId="77777777" w:rsidR="00DB3B6F" w:rsidRPr="00DB3B6F" w:rsidRDefault="00DB3B6F" w:rsidP="00D57708">
      <w:pPr>
        <w:pStyle w:val="ListParagraph"/>
        <w:rPr>
          <w:lang w:val="en-GB"/>
        </w:rPr>
      </w:pPr>
      <w:r w:rsidRPr="00DB3B6F">
        <w:rPr>
          <w:lang w:val="en-GB"/>
        </w:rPr>
        <w:t xml:space="preserve">Disconnection: £250 </w:t>
      </w:r>
    </w:p>
    <w:p w14:paraId="531B20D8" w14:textId="77777777" w:rsidR="00DB3B6F" w:rsidRPr="00DB3B6F" w:rsidRDefault="00DB3B6F" w:rsidP="00D57708">
      <w:pPr>
        <w:pStyle w:val="ListParagraph"/>
        <w:rPr>
          <w:lang w:val="en-GB"/>
        </w:rPr>
      </w:pPr>
      <w:r w:rsidRPr="00DB3B6F">
        <w:rPr>
          <w:lang w:val="en-GB"/>
        </w:rPr>
        <w:t>Replacement with LED: £1,080</w:t>
      </w:r>
      <w:r w:rsidRPr="00DB3B6F">
        <w:rPr>
          <w:lang w:val="en-GB"/>
        </w:rPr>
        <w:br/>
        <w:t xml:space="preserve">The council has agreed to proceed with disconnection. </w:t>
      </w:r>
    </w:p>
    <w:p w14:paraId="52C7D5D6" w14:textId="77777777" w:rsidR="00DB3B6F" w:rsidRPr="00DB3B6F" w:rsidRDefault="00DB3B6F" w:rsidP="00D57708">
      <w:pPr>
        <w:pStyle w:val="ListParagraph"/>
        <w:rPr>
          <w:lang w:val="en-GB"/>
        </w:rPr>
      </w:pPr>
      <w:r w:rsidRPr="00DB3B6F">
        <w:rPr>
          <w:lang w:val="en-GB"/>
        </w:rPr>
        <w:t xml:space="preserve">A quote is still awaited for Lamp U16 on Ullenhall Street. </w:t>
      </w:r>
    </w:p>
    <w:p w14:paraId="576344A3" w14:textId="73BAE02F" w:rsidR="00DB3B6F" w:rsidRPr="00D57708" w:rsidRDefault="00DB3B6F" w:rsidP="00D57708">
      <w:pPr>
        <w:pStyle w:val="ListParagraph"/>
        <w:numPr>
          <w:ilvl w:val="0"/>
          <w:numId w:val="27"/>
        </w:numPr>
        <w:rPr>
          <w:lang w:val="en-GB"/>
        </w:rPr>
      </w:pPr>
      <w:r w:rsidRPr="00D57708">
        <w:rPr>
          <w:b/>
          <w:bCs/>
          <w:lang w:val="en-GB"/>
        </w:rPr>
        <w:t>Defibrillator</w:t>
      </w:r>
      <w:r w:rsidR="000D6198">
        <w:rPr>
          <w:lang w:val="en-GB"/>
        </w:rPr>
        <w:t xml:space="preserve"> </w:t>
      </w:r>
      <w:r w:rsidRPr="00D57708">
        <w:rPr>
          <w:lang w:val="en-GB"/>
        </w:rPr>
        <w:t xml:space="preserve"> location for the defibrillator has now been agreed. The next step is to obtain</w:t>
      </w:r>
      <w:r w:rsidR="007C7B4C" w:rsidRPr="00D57708">
        <w:rPr>
          <w:lang w:val="en-GB"/>
        </w:rPr>
        <w:t xml:space="preserve"> </w:t>
      </w:r>
      <w:r w:rsidRPr="00D57708">
        <w:rPr>
          <w:lang w:val="en-GB"/>
        </w:rPr>
        <w:t>installation quotes.</w:t>
      </w:r>
    </w:p>
    <w:p w14:paraId="164D0F83" w14:textId="3BFF6766" w:rsidR="00DB3B6F" w:rsidRPr="00D57708" w:rsidRDefault="00DB3B6F" w:rsidP="00D57708">
      <w:pPr>
        <w:pStyle w:val="ListParagraph"/>
        <w:numPr>
          <w:ilvl w:val="0"/>
          <w:numId w:val="27"/>
        </w:numPr>
        <w:rPr>
          <w:lang w:val="en-GB"/>
        </w:rPr>
      </w:pPr>
      <w:r w:rsidRPr="00D57708">
        <w:rPr>
          <w:b/>
          <w:bCs/>
          <w:lang w:val="en-GB"/>
        </w:rPr>
        <w:t>Waste Bin at The Old Chapel</w:t>
      </w:r>
      <w:r w:rsidRPr="00D57708">
        <w:rPr>
          <w:lang w:val="en-GB"/>
        </w:rPr>
        <w:br/>
      </w:r>
      <w:r w:rsidR="007C7B4C" w:rsidRPr="00D57708">
        <w:rPr>
          <w:lang w:val="en-GB"/>
        </w:rPr>
        <w:t xml:space="preserve"> </w:t>
      </w:r>
      <w:r w:rsidR="000D6198">
        <w:rPr>
          <w:lang w:val="en-GB"/>
        </w:rPr>
        <w:t>T</w:t>
      </w:r>
      <w:r w:rsidRPr="00D57708">
        <w:rPr>
          <w:lang w:val="en-GB"/>
        </w:rPr>
        <w:t>he County Council has been contacted regarding the lack of emptying of this bin. The matter is now being addressed as a priority.</w:t>
      </w:r>
    </w:p>
    <w:p w14:paraId="3228C731" w14:textId="1646FA5C" w:rsidR="00835B9F" w:rsidRPr="00D57708" w:rsidRDefault="00DB3B6F" w:rsidP="00D57708">
      <w:pPr>
        <w:pStyle w:val="ListParagraph"/>
        <w:numPr>
          <w:ilvl w:val="0"/>
          <w:numId w:val="27"/>
        </w:numPr>
        <w:rPr>
          <w:lang w:val="en-GB"/>
        </w:rPr>
      </w:pPr>
      <w:r w:rsidRPr="00D57708">
        <w:rPr>
          <w:b/>
          <w:bCs/>
          <w:lang w:val="en-GB"/>
        </w:rPr>
        <w:t>Annual Parish Assembly</w:t>
      </w:r>
      <w:r w:rsidRPr="00D57708">
        <w:rPr>
          <w:lang w:val="en-GB"/>
        </w:rPr>
        <w:br/>
        <w:t>Refreshments will be organised by Councillors Clayton and Bucknall.</w:t>
      </w:r>
    </w:p>
    <w:p w14:paraId="5A0C951F" w14:textId="0F65D751" w:rsidR="000B216E" w:rsidRDefault="00292285" w:rsidP="000B216E">
      <w:pPr>
        <w:pStyle w:val="Heading2"/>
        <w:rPr>
          <w:rFonts w:ascii="Aptos" w:hAnsi="Aptos" w:cs="Arial"/>
          <w:color w:val="000000" w:themeColor="text1"/>
        </w:rPr>
      </w:pPr>
      <w:r>
        <w:rPr>
          <w:rFonts w:ascii="Aptos" w:hAnsi="Aptos" w:cs="Arial"/>
          <w:color w:val="000000" w:themeColor="text1"/>
        </w:rPr>
        <w:t>1</w:t>
      </w:r>
      <w:r w:rsidR="00826329">
        <w:rPr>
          <w:rFonts w:ascii="Aptos" w:hAnsi="Aptos" w:cs="Arial"/>
          <w:color w:val="000000" w:themeColor="text1"/>
        </w:rPr>
        <w:t>1</w:t>
      </w:r>
      <w:r w:rsidR="000B216E" w:rsidRPr="00F128B6">
        <w:rPr>
          <w:rFonts w:ascii="Aptos" w:hAnsi="Aptos" w:cs="Arial"/>
          <w:color w:val="000000" w:themeColor="text1"/>
        </w:rPr>
        <w:t>. Correspondence and Other Matters</w:t>
      </w:r>
    </w:p>
    <w:p w14:paraId="22BC664E" w14:textId="40EDCDA3" w:rsidR="00A42DEA" w:rsidRPr="000D6198" w:rsidRDefault="00656AA8" w:rsidP="000D6198">
      <w:pPr>
        <w:pStyle w:val="ListParagraph"/>
        <w:numPr>
          <w:ilvl w:val="0"/>
          <w:numId w:val="26"/>
        </w:numPr>
        <w:rPr>
          <w:lang w:val="en-GB"/>
        </w:rPr>
      </w:pPr>
      <w:r w:rsidRPr="000D6198">
        <w:rPr>
          <w:b/>
          <w:bCs/>
          <w:lang w:val="en-GB"/>
        </w:rPr>
        <w:t>Traffic Monitoring Cables</w:t>
      </w:r>
      <w:r w:rsidRPr="000D6198">
        <w:rPr>
          <w:lang w:val="en-GB"/>
        </w:rPr>
        <w:br/>
        <w:t>The purpose of the traffic monitoring cables remains unclear. County Councillor Crocker is investigating the matter. It is considered likely that they relate to the new housing application in Henley-in-Arden.</w:t>
      </w:r>
    </w:p>
    <w:p w14:paraId="67873108" w14:textId="77777777" w:rsidR="00B74D59" w:rsidRPr="00B74D59" w:rsidRDefault="00656AA8" w:rsidP="00B74D59">
      <w:pPr>
        <w:pStyle w:val="ListParagraph"/>
        <w:numPr>
          <w:ilvl w:val="0"/>
          <w:numId w:val="26"/>
        </w:numPr>
        <w:rPr>
          <w:lang w:val="en-GB"/>
        </w:rPr>
      </w:pPr>
      <w:r w:rsidRPr="00B74D59">
        <w:rPr>
          <w:b/>
          <w:bCs/>
          <w:lang w:val="en-GB"/>
        </w:rPr>
        <w:t>Road Signage in the Village</w:t>
      </w:r>
      <w:r w:rsidRPr="00B74D59">
        <w:rPr>
          <w:lang w:val="en-GB"/>
        </w:rPr>
        <w:br/>
        <w:t>An email has been received regarding 20mph signage within the village. The County Council has been asked to:Arrange for 20mph markings to be painted on the road surface Consider installing additional 20mph signage The possibility of introducing pinch points has also been raised. Councillor Crocker will review these matters with Highways.</w:t>
      </w:r>
    </w:p>
    <w:p w14:paraId="24DC8A4E" w14:textId="54AF6374" w:rsidR="00656AA8" w:rsidRPr="00B74D59" w:rsidRDefault="00B74D59" w:rsidP="00B74D59">
      <w:pPr>
        <w:pStyle w:val="ListParagraph"/>
        <w:numPr>
          <w:ilvl w:val="0"/>
          <w:numId w:val="26"/>
        </w:numPr>
        <w:rPr>
          <w:lang w:val="en-GB"/>
        </w:rPr>
      </w:pPr>
      <w:r w:rsidRPr="000D6198">
        <w:rPr>
          <w:b/>
          <w:bCs/>
          <w:u w:val="single"/>
          <w:lang w:val="en-GB"/>
        </w:rPr>
        <w:t>U</w:t>
      </w:r>
      <w:r w:rsidR="00656AA8" w:rsidRPr="000D6198">
        <w:rPr>
          <w:b/>
          <w:bCs/>
          <w:lang w:val="en-GB"/>
        </w:rPr>
        <w:t>llen</w:t>
      </w:r>
      <w:r w:rsidR="00656AA8" w:rsidRPr="00B74D59">
        <w:rPr>
          <w:b/>
          <w:bCs/>
          <w:lang w:val="en-GB"/>
        </w:rPr>
        <w:t>hall Chapel Lands</w:t>
      </w:r>
      <w:r w:rsidR="00656AA8" w:rsidRPr="00B74D59">
        <w:rPr>
          <w:lang w:val="en-GB"/>
        </w:rPr>
        <w:br/>
        <w:t>A donation of £5,000 has been received from Ullenhall Chapel Lands. A letter of thanks will be sent to the charity.</w:t>
      </w:r>
    </w:p>
    <w:p w14:paraId="40405DB0" w14:textId="77777777" w:rsidR="00B74D59" w:rsidRPr="00B74D59" w:rsidRDefault="00656AA8" w:rsidP="00B74D59">
      <w:pPr>
        <w:pStyle w:val="ListParagraph"/>
        <w:numPr>
          <w:ilvl w:val="0"/>
          <w:numId w:val="26"/>
        </w:numPr>
        <w:rPr>
          <w:lang w:val="en-GB"/>
        </w:rPr>
      </w:pPr>
      <w:r w:rsidRPr="00B74D59">
        <w:rPr>
          <w:b/>
          <w:bCs/>
          <w:lang w:val="en-GB"/>
        </w:rPr>
        <w:t>Councillor Vacancy</w:t>
      </w:r>
      <w:r w:rsidRPr="00B74D59">
        <w:rPr>
          <w:lang w:val="en-GB"/>
        </w:rPr>
        <w:br/>
        <w:t xml:space="preserve">Rachel </w:t>
      </w:r>
      <w:r w:rsidR="00B74D59" w:rsidRPr="00B74D59">
        <w:rPr>
          <w:lang w:val="en-GB"/>
        </w:rPr>
        <w:t>T</w:t>
      </w:r>
      <w:r w:rsidRPr="00B74D59">
        <w:rPr>
          <w:lang w:val="en-GB"/>
        </w:rPr>
        <w:t>ipping has been welcomed as a new Councillor.</w:t>
      </w:r>
    </w:p>
    <w:p w14:paraId="4D147398" w14:textId="4E662904" w:rsidR="00656AA8" w:rsidRPr="00B74D59" w:rsidRDefault="00656AA8" w:rsidP="00B74D59">
      <w:pPr>
        <w:pStyle w:val="ListParagraph"/>
        <w:numPr>
          <w:ilvl w:val="0"/>
          <w:numId w:val="26"/>
        </w:numPr>
        <w:rPr>
          <w:lang w:val="en-GB"/>
        </w:rPr>
      </w:pPr>
      <w:r w:rsidRPr="00B74D59">
        <w:rPr>
          <w:b/>
          <w:bCs/>
          <w:lang w:val="en-GB"/>
        </w:rPr>
        <w:t>ANPR Camera Installation</w:t>
      </w:r>
      <w:r w:rsidRPr="00B74D59">
        <w:rPr>
          <w:lang w:val="en-GB"/>
        </w:rPr>
        <w:br/>
        <w:t>All six ANPR cameras are scheduled to be installed and operational by the end of April this year.</w:t>
      </w:r>
    </w:p>
    <w:p w14:paraId="5D7A9A45" w14:textId="5DAF6E62" w:rsidR="007152C6" w:rsidRDefault="00656AA8" w:rsidP="00292285">
      <w:pPr>
        <w:pStyle w:val="ListParagraph"/>
        <w:numPr>
          <w:ilvl w:val="0"/>
          <w:numId w:val="26"/>
        </w:numPr>
        <w:rPr>
          <w:lang w:val="en-GB"/>
        </w:rPr>
      </w:pPr>
      <w:r w:rsidRPr="00B74D59">
        <w:rPr>
          <w:b/>
          <w:bCs/>
          <w:lang w:val="en-GB"/>
        </w:rPr>
        <w:t>Use of Charity Field for Church Fête</w:t>
      </w:r>
      <w:r w:rsidRPr="00B74D59">
        <w:rPr>
          <w:lang w:val="en-GB"/>
        </w:rPr>
        <w:br/>
        <w:t>It has been agreed that the Charity Field may be used for the Church Fête.</w:t>
      </w:r>
    </w:p>
    <w:p w14:paraId="114D5E8C" w14:textId="77777777" w:rsidR="006B3940" w:rsidRDefault="006B3940" w:rsidP="006B3940">
      <w:pPr>
        <w:rPr>
          <w:lang w:val="en-GB"/>
        </w:rPr>
      </w:pPr>
    </w:p>
    <w:p w14:paraId="02A573DF" w14:textId="77777777" w:rsidR="006B3940" w:rsidRPr="006B3940" w:rsidRDefault="006B3940" w:rsidP="006B3940">
      <w:pPr>
        <w:rPr>
          <w:lang w:val="en-GB"/>
        </w:rPr>
      </w:pPr>
    </w:p>
    <w:p w14:paraId="369C22D2" w14:textId="267AC8D4" w:rsidR="007152C6" w:rsidRPr="00F81B10" w:rsidRDefault="000B216E" w:rsidP="00F81B10">
      <w:pPr>
        <w:pStyle w:val="Heading2"/>
        <w:rPr>
          <w:rFonts w:ascii="Aptos" w:hAnsi="Aptos" w:cs="Arial"/>
          <w:color w:val="000000" w:themeColor="text1"/>
        </w:rPr>
      </w:pPr>
      <w:r w:rsidRPr="00F128B6">
        <w:rPr>
          <w:rFonts w:ascii="Aptos" w:hAnsi="Aptos" w:cs="Arial"/>
          <w:color w:val="000000" w:themeColor="text1"/>
        </w:rPr>
        <w:lastRenderedPageBreak/>
        <w:t>1</w:t>
      </w:r>
      <w:r w:rsidR="00826329">
        <w:rPr>
          <w:rFonts w:ascii="Aptos" w:hAnsi="Aptos" w:cs="Arial"/>
          <w:color w:val="000000" w:themeColor="text1"/>
        </w:rPr>
        <w:t>2</w:t>
      </w:r>
      <w:r w:rsidRPr="00F128B6">
        <w:rPr>
          <w:rFonts w:ascii="Aptos" w:hAnsi="Aptos" w:cs="Arial"/>
          <w:color w:val="000000" w:themeColor="text1"/>
        </w:rPr>
        <w:t>. Councillors’ Comments</w:t>
      </w:r>
    </w:p>
    <w:p w14:paraId="7D7757A6" w14:textId="325D0CF0" w:rsidR="00945FF4" w:rsidRDefault="00874F91" w:rsidP="007152C6">
      <w:r>
        <w:t xml:space="preserve">A tree preservation order will be </w:t>
      </w:r>
      <w:r w:rsidR="00662041">
        <w:t>applied for</w:t>
      </w:r>
      <w:r>
        <w:t xml:space="preserve"> on a number of trees on the land at Water Lane.  </w:t>
      </w:r>
    </w:p>
    <w:p w14:paraId="6A3068EE" w14:textId="4056B12A" w:rsidR="00662041" w:rsidRPr="007152C6" w:rsidRDefault="00435DC3" w:rsidP="007152C6">
      <w:r>
        <w:t xml:space="preserve">The tree debris opposite the entrance to Barrell’s Hall has been raised </w:t>
      </w:r>
      <w:r w:rsidR="008F3EE5">
        <w:t xml:space="preserve">with County.  </w:t>
      </w:r>
    </w:p>
    <w:p w14:paraId="05348B5A" w14:textId="53999749" w:rsidR="000B216E" w:rsidRPr="00F128B6" w:rsidRDefault="000B216E" w:rsidP="000B216E">
      <w:pPr>
        <w:pStyle w:val="Heading2"/>
        <w:rPr>
          <w:rFonts w:ascii="Aptos" w:hAnsi="Aptos" w:cs="Arial"/>
          <w:color w:val="000000" w:themeColor="text1"/>
        </w:rPr>
      </w:pPr>
      <w:r w:rsidRPr="00F128B6">
        <w:rPr>
          <w:rFonts w:ascii="Aptos" w:hAnsi="Aptos" w:cs="Arial"/>
          <w:color w:val="000000" w:themeColor="text1"/>
        </w:rPr>
        <w:t>1</w:t>
      </w:r>
      <w:r w:rsidR="00826329">
        <w:rPr>
          <w:rFonts w:ascii="Aptos" w:hAnsi="Aptos" w:cs="Arial"/>
          <w:color w:val="000000" w:themeColor="text1"/>
        </w:rPr>
        <w:t>3</w:t>
      </w:r>
      <w:r w:rsidRPr="00F128B6">
        <w:rPr>
          <w:rFonts w:ascii="Aptos" w:hAnsi="Aptos" w:cs="Arial"/>
          <w:color w:val="000000" w:themeColor="text1"/>
        </w:rPr>
        <w:t>. Date of Next Meeting</w:t>
      </w:r>
    </w:p>
    <w:p w14:paraId="3F35769D" w14:textId="4EE0DCB9" w:rsidR="00D504D0" w:rsidRPr="00F128B6" w:rsidRDefault="0085503E" w:rsidP="00D504D0">
      <w:pPr>
        <w:rPr>
          <w:rFonts w:ascii="Aptos" w:hAnsi="Aptos"/>
        </w:rPr>
      </w:pPr>
      <w:r w:rsidRPr="00F128B6">
        <w:rPr>
          <w:rFonts w:ascii="Aptos" w:hAnsi="Aptos"/>
        </w:rPr>
        <w:t xml:space="preserve">Meeting closed at </w:t>
      </w:r>
      <w:r w:rsidR="00D77FEF">
        <w:rPr>
          <w:rFonts w:ascii="Aptos" w:hAnsi="Aptos"/>
        </w:rPr>
        <w:t xml:space="preserve">8.28pm </w:t>
      </w:r>
    </w:p>
    <w:p w14:paraId="4BD2AF65" w14:textId="0DBFEB16" w:rsidR="000B216E" w:rsidRPr="00F128B6" w:rsidRDefault="00003A42" w:rsidP="000B216E">
      <w:pPr>
        <w:rPr>
          <w:rFonts w:ascii="Aptos" w:hAnsi="Aptos" w:cs="Arial"/>
          <w:color w:val="000000" w:themeColor="text1"/>
        </w:rPr>
      </w:pPr>
      <w:r w:rsidRPr="00F128B6">
        <w:rPr>
          <w:rFonts w:ascii="Aptos" w:hAnsi="Aptos" w:cs="Arial"/>
          <w:color w:val="000000" w:themeColor="text1"/>
        </w:rPr>
        <w:t xml:space="preserve">Next Parish Council Meeting </w:t>
      </w:r>
      <w:r w:rsidR="00714317" w:rsidRPr="00F128B6">
        <w:rPr>
          <w:rFonts w:ascii="Aptos" w:hAnsi="Aptos" w:cs="Arial"/>
          <w:color w:val="000000" w:themeColor="text1"/>
        </w:rPr>
        <w:t>–</w:t>
      </w:r>
      <w:r w:rsidRPr="00F128B6">
        <w:rPr>
          <w:rFonts w:ascii="Aptos" w:hAnsi="Aptos" w:cs="Arial"/>
          <w:color w:val="000000" w:themeColor="text1"/>
        </w:rPr>
        <w:t xml:space="preserve"> </w:t>
      </w:r>
      <w:r w:rsidR="00714317" w:rsidRPr="00F128B6">
        <w:rPr>
          <w:rFonts w:ascii="Aptos" w:hAnsi="Aptos" w:cs="Arial"/>
          <w:color w:val="000000" w:themeColor="text1"/>
        </w:rPr>
        <w:t xml:space="preserve">Tuesday </w:t>
      </w:r>
      <w:r w:rsidR="00F81B10">
        <w:rPr>
          <w:rFonts w:ascii="Aptos" w:hAnsi="Aptos" w:cs="Arial"/>
          <w:color w:val="000000" w:themeColor="text1"/>
        </w:rPr>
        <w:t>5</w:t>
      </w:r>
      <w:r w:rsidR="00F81B10" w:rsidRPr="00F81B10">
        <w:rPr>
          <w:rFonts w:ascii="Aptos" w:hAnsi="Aptos" w:cs="Arial"/>
          <w:color w:val="000000" w:themeColor="text1"/>
          <w:vertAlign w:val="superscript"/>
        </w:rPr>
        <w:t>th</w:t>
      </w:r>
      <w:r w:rsidR="00F81B10">
        <w:rPr>
          <w:rFonts w:ascii="Aptos" w:hAnsi="Aptos" w:cs="Arial"/>
          <w:color w:val="000000" w:themeColor="text1"/>
        </w:rPr>
        <w:t xml:space="preserve"> May </w:t>
      </w:r>
      <w:r w:rsidR="00F27878" w:rsidRPr="00F128B6">
        <w:rPr>
          <w:rFonts w:ascii="Aptos" w:hAnsi="Aptos" w:cs="Arial"/>
          <w:color w:val="000000" w:themeColor="text1"/>
        </w:rPr>
        <w:t>2026</w:t>
      </w:r>
    </w:p>
    <w:p w14:paraId="672CB216" w14:textId="79C11C05" w:rsidR="00B579A0" w:rsidRPr="00F128B6" w:rsidRDefault="00B579A0">
      <w:pPr>
        <w:rPr>
          <w:rFonts w:ascii="Aptos" w:hAnsi="Aptos" w:cs="Arial"/>
        </w:rPr>
      </w:pPr>
    </w:p>
    <w:sectPr w:rsidR="00B579A0" w:rsidRPr="00F128B6" w:rsidSect="007F72C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9C86" w14:textId="77777777" w:rsidR="0084310E" w:rsidRDefault="0084310E" w:rsidP="002E3A28">
      <w:pPr>
        <w:spacing w:after="0" w:line="240" w:lineRule="auto"/>
      </w:pPr>
      <w:r>
        <w:separator/>
      </w:r>
    </w:p>
  </w:endnote>
  <w:endnote w:type="continuationSeparator" w:id="0">
    <w:p w14:paraId="7B689E84" w14:textId="77777777" w:rsidR="0084310E" w:rsidRDefault="0084310E" w:rsidP="002E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435F" w14:textId="77777777" w:rsidR="002E3A28" w:rsidRDefault="002E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302834"/>
      <w:docPartObj>
        <w:docPartGallery w:val="Page Numbers (Bottom of Page)"/>
        <w:docPartUnique/>
      </w:docPartObj>
    </w:sdtPr>
    <w:sdtEndPr>
      <w:rPr>
        <w:noProof/>
      </w:rPr>
    </w:sdtEndPr>
    <w:sdtContent>
      <w:p w14:paraId="20AB0E01" w14:textId="42B7D256" w:rsidR="007F72C1" w:rsidRDefault="007F72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00012D" w14:textId="77777777" w:rsidR="002E3A28" w:rsidRDefault="002E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7626" w14:textId="77777777" w:rsidR="002E3A28" w:rsidRDefault="002E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BEC2" w14:textId="77777777" w:rsidR="0084310E" w:rsidRDefault="0084310E" w:rsidP="002E3A28">
      <w:pPr>
        <w:spacing w:after="0" w:line="240" w:lineRule="auto"/>
      </w:pPr>
      <w:r>
        <w:separator/>
      </w:r>
    </w:p>
  </w:footnote>
  <w:footnote w:type="continuationSeparator" w:id="0">
    <w:p w14:paraId="0025F3BD" w14:textId="77777777" w:rsidR="0084310E" w:rsidRDefault="0084310E" w:rsidP="002E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6D7E" w14:textId="70B1FD4D" w:rsidR="002E3A28" w:rsidRDefault="002E3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08362"/>
      <w:docPartObj>
        <w:docPartGallery w:val="Watermarks"/>
        <w:docPartUnique/>
      </w:docPartObj>
    </w:sdtPr>
    <w:sdtContent>
      <w:p w14:paraId="7AF90A3A" w14:textId="2A2DC975" w:rsidR="002E3A28" w:rsidRDefault="00000000">
        <w:pPr>
          <w:pStyle w:val="Header"/>
        </w:pPr>
        <w:r>
          <w:rPr>
            <w:noProof/>
          </w:rPr>
          <w:pict w14:anchorId="04909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A3B8" w14:textId="0D938DC2" w:rsidR="002E3A28" w:rsidRDefault="002E3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92C22"/>
    <w:multiLevelType w:val="hybridMultilevel"/>
    <w:tmpl w:val="DEF620F6"/>
    <w:lvl w:ilvl="0" w:tplc="639815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CA121F"/>
    <w:multiLevelType w:val="hybridMultilevel"/>
    <w:tmpl w:val="F68E61AA"/>
    <w:lvl w:ilvl="0" w:tplc="40FEC1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630DAE"/>
    <w:multiLevelType w:val="multilevel"/>
    <w:tmpl w:val="EF24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20186"/>
    <w:multiLevelType w:val="multilevel"/>
    <w:tmpl w:val="315E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B6569"/>
    <w:multiLevelType w:val="hybridMultilevel"/>
    <w:tmpl w:val="F3A247B4"/>
    <w:lvl w:ilvl="0" w:tplc="13261794">
      <w:start w:val="3"/>
      <w:numFmt w:val="decimal"/>
      <w:lvlText w:val="%1."/>
      <w:lvlJc w:val="left"/>
      <w:pPr>
        <w:ind w:left="696" w:hanging="360"/>
      </w:pPr>
      <w:rPr>
        <w:rFonts w:hint="default"/>
        <w:b/>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14" w15:restartNumberingAfterBreak="0">
    <w:nsid w:val="2FF034F6"/>
    <w:multiLevelType w:val="hybridMultilevel"/>
    <w:tmpl w:val="6726AD6C"/>
    <w:lvl w:ilvl="0" w:tplc="9D2ADE94">
      <w:start w:val="1"/>
      <w:numFmt w:val="decimal"/>
      <w:lvlText w:val="%1"/>
      <w:lvlJc w:val="left"/>
      <w:pPr>
        <w:ind w:left="696"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7C102A"/>
    <w:multiLevelType w:val="hybridMultilevel"/>
    <w:tmpl w:val="421C83FA"/>
    <w:lvl w:ilvl="0" w:tplc="ECFC3E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36583"/>
    <w:multiLevelType w:val="multilevel"/>
    <w:tmpl w:val="37844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364DF"/>
    <w:multiLevelType w:val="multilevel"/>
    <w:tmpl w:val="10B2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8176B"/>
    <w:multiLevelType w:val="hybridMultilevel"/>
    <w:tmpl w:val="1346B0CA"/>
    <w:lvl w:ilvl="0" w:tplc="4AEEF19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B80DF6"/>
    <w:multiLevelType w:val="multilevel"/>
    <w:tmpl w:val="A4B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164CB"/>
    <w:multiLevelType w:val="hybridMultilevel"/>
    <w:tmpl w:val="B27CD3E4"/>
    <w:lvl w:ilvl="0" w:tplc="7F044BD4">
      <w:start w:val="1"/>
      <w:numFmt w:val="decimal"/>
      <w:lvlText w:val="%1."/>
      <w:lvlJc w:val="left"/>
      <w:pPr>
        <w:ind w:left="1080" w:hanging="360"/>
      </w:pPr>
      <w:rPr>
        <w:rFonts w:asciiTheme="minorHAnsi" w:eastAsiaTheme="minorEastAsia"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EC5256"/>
    <w:multiLevelType w:val="multilevel"/>
    <w:tmpl w:val="CFF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E051D"/>
    <w:multiLevelType w:val="hybridMultilevel"/>
    <w:tmpl w:val="BDCA9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7E2257"/>
    <w:multiLevelType w:val="hybridMultilevel"/>
    <w:tmpl w:val="6504E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D82CD5"/>
    <w:multiLevelType w:val="hybridMultilevel"/>
    <w:tmpl w:val="66121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F1E5A"/>
    <w:multiLevelType w:val="multilevel"/>
    <w:tmpl w:val="48A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1346D"/>
    <w:multiLevelType w:val="multilevel"/>
    <w:tmpl w:val="FB8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6845">
    <w:abstractNumId w:val="8"/>
  </w:num>
  <w:num w:numId="2" w16cid:durableId="536284562">
    <w:abstractNumId w:val="6"/>
  </w:num>
  <w:num w:numId="3" w16cid:durableId="519855977">
    <w:abstractNumId w:val="5"/>
  </w:num>
  <w:num w:numId="4" w16cid:durableId="105857807">
    <w:abstractNumId w:val="4"/>
  </w:num>
  <w:num w:numId="5" w16cid:durableId="1575966553">
    <w:abstractNumId w:val="7"/>
  </w:num>
  <w:num w:numId="6" w16cid:durableId="963385320">
    <w:abstractNumId w:val="3"/>
  </w:num>
  <w:num w:numId="7" w16cid:durableId="664982">
    <w:abstractNumId w:val="2"/>
  </w:num>
  <w:num w:numId="8" w16cid:durableId="1551840842">
    <w:abstractNumId w:val="1"/>
  </w:num>
  <w:num w:numId="9" w16cid:durableId="390077123">
    <w:abstractNumId w:val="0"/>
  </w:num>
  <w:num w:numId="10" w16cid:durableId="1614246233">
    <w:abstractNumId w:val="25"/>
  </w:num>
  <w:num w:numId="11" w16cid:durableId="1604876061">
    <w:abstractNumId w:val="19"/>
  </w:num>
  <w:num w:numId="12" w16cid:durableId="488522428">
    <w:abstractNumId w:val="17"/>
  </w:num>
  <w:num w:numId="13" w16cid:durableId="1887985971">
    <w:abstractNumId w:val="21"/>
  </w:num>
  <w:num w:numId="14" w16cid:durableId="1238638780">
    <w:abstractNumId w:val="11"/>
  </w:num>
  <w:num w:numId="15" w16cid:durableId="974678272">
    <w:abstractNumId w:val="15"/>
  </w:num>
  <w:num w:numId="16" w16cid:durableId="81075719">
    <w:abstractNumId w:val="10"/>
  </w:num>
  <w:num w:numId="17" w16cid:durableId="317151493">
    <w:abstractNumId w:val="22"/>
  </w:num>
  <w:num w:numId="18" w16cid:durableId="276840545">
    <w:abstractNumId w:val="24"/>
  </w:num>
  <w:num w:numId="19" w16cid:durableId="1414934890">
    <w:abstractNumId w:val="23"/>
  </w:num>
  <w:num w:numId="20" w16cid:durableId="1363169263">
    <w:abstractNumId w:val="16"/>
  </w:num>
  <w:num w:numId="21" w16cid:durableId="1853690222">
    <w:abstractNumId w:val="12"/>
  </w:num>
  <w:num w:numId="22" w16cid:durableId="1468084020">
    <w:abstractNumId w:val="18"/>
  </w:num>
  <w:num w:numId="23" w16cid:durableId="1073820899">
    <w:abstractNumId w:val="26"/>
  </w:num>
  <w:num w:numId="24" w16cid:durableId="1547570324">
    <w:abstractNumId w:val="20"/>
  </w:num>
  <w:num w:numId="25" w16cid:durableId="635988772">
    <w:abstractNumId w:val="13"/>
  </w:num>
  <w:num w:numId="26" w16cid:durableId="200216764">
    <w:abstractNumId w:val="14"/>
  </w:num>
  <w:num w:numId="27" w16cid:durableId="2066291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27"/>
    <w:rsid w:val="00003A42"/>
    <w:rsid w:val="000066E4"/>
    <w:rsid w:val="00011AEE"/>
    <w:rsid w:val="00032C6A"/>
    <w:rsid w:val="00034616"/>
    <w:rsid w:val="000421AB"/>
    <w:rsid w:val="00045882"/>
    <w:rsid w:val="00047F16"/>
    <w:rsid w:val="00051643"/>
    <w:rsid w:val="000516A7"/>
    <w:rsid w:val="0005223E"/>
    <w:rsid w:val="0005225A"/>
    <w:rsid w:val="00052B10"/>
    <w:rsid w:val="0006063C"/>
    <w:rsid w:val="000670BE"/>
    <w:rsid w:val="00075AA2"/>
    <w:rsid w:val="00083660"/>
    <w:rsid w:val="00094F70"/>
    <w:rsid w:val="00095634"/>
    <w:rsid w:val="000A2932"/>
    <w:rsid w:val="000B216E"/>
    <w:rsid w:val="000B426A"/>
    <w:rsid w:val="000D1660"/>
    <w:rsid w:val="000D41EB"/>
    <w:rsid w:val="000D6198"/>
    <w:rsid w:val="000D61A4"/>
    <w:rsid w:val="000E759F"/>
    <w:rsid w:val="00104FC1"/>
    <w:rsid w:val="00106449"/>
    <w:rsid w:val="00113D1E"/>
    <w:rsid w:val="001147C6"/>
    <w:rsid w:val="00121DA2"/>
    <w:rsid w:val="00125E76"/>
    <w:rsid w:val="00130969"/>
    <w:rsid w:val="001316D5"/>
    <w:rsid w:val="0013520A"/>
    <w:rsid w:val="00141B7E"/>
    <w:rsid w:val="00142D3B"/>
    <w:rsid w:val="00146EE9"/>
    <w:rsid w:val="0015068A"/>
    <w:rsid w:val="0015074B"/>
    <w:rsid w:val="00154199"/>
    <w:rsid w:val="00171422"/>
    <w:rsid w:val="00186166"/>
    <w:rsid w:val="00187EC6"/>
    <w:rsid w:val="00190377"/>
    <w:rsid w:val="001925DF"/>
    <w:rsid w:val="001A13C1"/>
    <w:rsid w:val="001A30A7"/>
    <w:rsid w:val="001A60EE"/>
    <w:rsid w:val="001C5DC8"/>
    <w:rsid w:val="001D1C78"/>
    <w:rsid w:val="001D63AC"/>
    <w:rsid w:val="001F07D4"/>
    <w:rsid w:val="001F518C"/>
    <w:rsid w:val="001F5371"/>
    <w:rsid w:val="001F7795"/>
    <w:rsid w:val="002132CC"/>
    <w:rsid w:val="00222D94"/>
    <w:rsid w:val="00223536"/>
    <w:rsid w:val="00233377"/>
    <w:rsid w:val="00234123"/>
    <w:rsid w:val="00234BC8"/>
    <w:rsid w:val="00251250"/>
    <w:rsid w:val="00260635"/>
    <w:rsid w:val="002634C1"/>
    <w:rsid w:val="002679D7"/>
    <w:rsid w:val="00271547"/>
    <w:rsid w:val="00276306"/>
    <w:rsid w:val="00281495"/>
    <w:rsid w:val="002827CE"/>
    <w:rsid w:val="00283637"/>
    <w:rsid w:val="00292285"/>
    <w:rsid w:val="00294BEF"/>
    <w:rsid w:val="0029639D"/>
    <w:rsid w:val="002A5A9D"/>
    <w:rsid w:val="002A6519"/>
    <w:rsid w:val="002A6A2F"/>
    <w:rsid w:val="002C49A9"/>
    <w:rsid w:val="002D2E8F"/>
    <w:rsid w:val="002D7DA7"/>
    <w:rsid w:val="002E0027"/>
    <w:rsid w:val="002E3A28"/>
    <w:rsid w:val="002E3E44"/>
    <w:rsid w:val="002E6F36"/>
    <w:rsid w:val="002F258D"/>
    <w:rsid w:val="002F6193"/>
    <w:rsid w:val="00301C05"/>
    <w:rsid w:val="00310F24"/>
    <w:rsid w:val="00312C2F"/>
    <w:rsid w:val="00313AE2"/>
    <w:rsid w:val="00325980"/>
    <w:rsid w:val="003263B6"/>
    <w:rsid w:val="00326F90"/>
    <w:rsid w:val="00330285"/>
    <w:rsid w:val="00337DEB"/>
    <w:rsid w:val="00340199"/>
    <w:rsid w:val="00341601"/>
    <w:rsid w:val="00356F35"/>
    <w:rsid w:val="00362202"/>
    <w:rsid w:val="003A0F3D"/>
    <w:rsid w:val="003A7479"/>
    <w:rsid w:val="003C067F"/>
    <w:rsid w:val="003C0F70"/>
    <w:rsid w:val="003C7815"/>
    <w:rsid w:val="003D1E44"/>
    <w:rsid w:val="003E6FF6"/>
    <w:rsid w:val="003F4905"/>
    <w:rsid w:val="003F6819"/>
    <w:rsid w:val="003F6DD1"/>
    <w:rsid w:val="003F7725"/>
    <w:rsid w:val="00400A32"/>
    <w:rsid w:val="004178CC"/>
    <w:rsid w:val="00435DC3"/>
    <w:rsid w:val="0043720A"/>
    <w:rsid w:val="004529F1"/>
    <w:rsid w:val="0048384C"/>
    <w:rsid w:val="0049276D"/>
    <w:rsid w:val="004A014C"/>
    <w:rsid w:val="004A0C35"/>
    <w:rsid w:val="004A30E0"/>
    <w:rsid w:val="004A3B0A"/>
    <w:rsid w:val="004B71E3"/>
    <w:rsid w:val="004C1421"/>
    <w:rsid w:val="004C71A2"/>
    <w:rsid w:val="004E60DF"/>
    <w:rsid w:val="004F0320"/>
    <w:rsid w:val="00515C6D"/>
    <w:rsid w:val="00520441"/>
    <w:rsid w:val="0052097C"/>
    <w:rsid w:val="005256E2"/>
    <w:rsid w:val="0052589F"/>
    <w:rsid w:val="0053473F"/>
    <w:rsid w:val="005347A8"/>
    <w:rsid w:val="005612FE"/>
    <w:rsid w:val="00572355"/>
    <w:rsid w:val="005826F1"/>
    <w:rsid w:val="00585546"/>
    <w:rsid w:val="00586298"/>
    <w:rsid w:val="00592500"/>
    <w:rsid w:val="005949B4"/>
    <w:rsid w:val="00597BEB"/>
    <w:rsid w:val="005A2CAA"/>
    <w:rsid w:val="005A38EE"/>
    <w:rsid w:val="005B0E34"/>
    <w:rsid w:val="005C2E47"/>
    <w:rsid w:val="005C628A"/>
    <w:rsid w:val="005C62E5"/>
    <w:rsid w:val="005C7F4E"/>
    <w:rsid w:val="005D1BB4"/>
    <w:rsid w:val="005D4C6D"/>
    <w:rsid w:val="005D7923"/>
    <w:rsid w:val="005E444E"/>
    <w:rsid w:val="005E4903"/>
    <w:rsid w:val="005F2286"/>
    <w:rsid w:val="005F4589"/>
    <w:rsid w:val="00616B81"/>
    <w:rsid w:val="006348A8"/>
    <w:rsid w:val="00644478"/>
    <w:rsid w:val="00650F9A"/>
    <w:rsid w:val="00656AA8"/>
    <w:rsid w:val="00662041"/>
    <w:rsid w:val="00664167"/>
    <w:rsid w:val="00667937"/>
    <w:rsid w:val="00671741"/>
    <w:rsid w:val="00674C01"/>
    <w:rsid w:val="00677CA3"/>
    <w:rsid w:val="00677CFC"/>
    <w:rsid w:val="0068728E"/>
    <w:rsid w:val="00687A08"/>
    <w:rsid w:val="006A2516"/>
    <w:rsid w:val="006A49D2"/>
    <w:rsid w:val="006B3940"/>
    <w:rsid w:val="006B46A3"/>
    <w:rsid w:val="006B7830"/>
    <w:rsid w:val="006C6EE9"/>
    <w:rsid w:val="006C7678"/>
    <w:rsid w:val="006E3197"/>
    <w:rsid w:val="006E326E"/>
    <w:rsid w:val="006E40D2"/>
    <w:rsid w:val="006F076D"/>
    <w:rsid w:val="006F1A43"/>
    <w:rsid w:val="006F29BA"/>
    <w:rsid w:val="006F3932"/>
    <w:rsid w:val="00704320"/>
    <w:rsid w:val="00707B89"/>
    <w:rsid w:val="00711192"/>
    <w:rsid w:val="007112D6"/>
    <w:rsid w:val="0071321B"/>
    <w:rsid w:val="00714317"/>
    <w:rsid w:val="007152C6"/>
    <w:rsid w:val="007264ED"/>
    <w:rsid w:val="007272C7"/>
    <w:rsid w:val="00733FC6"/>
    <w:rsid w:val="00741C7D"/>
    <w:rsid w:val="007612E1"/>
    <w:rsid w:val="00780F36"/>
    <w:rsid w:val="007832F8"/>
    <w:rsid w:val="00791E25"/>
    <w:rsid w:val="00796D50"/>
    <w:rsid w:val="007A7A01"/>
    <w:rsid w:val="007B0B56"/>
    <w:rsid w:val="007C7B4C"/>
    <w:rsid w:val="007D0675"/>
    <w:rsid w:val="007D4DD3"/>
    <w:rsid w:val="007D634A"/>
    <w:rsid w:val="007E2F4A"/>
    <w:rsid w:val="007F3286"/>
    <w:rsid w:val="007F72C1"/>
    <w:rsid w:val="007F79C3"/>
    <w:rsid w:val="00802AB0"/>
    <w:rsid w:val="008127EC"/>
    <w:rsid w:val="00826329"/>
    <w:rsid w:val="00827626"/>
    <w:rsid w:val="0083375E"/>
    <w:rsid w:val="00833D3C"/>
    <w:rsid w:val="00835B9F"/>
    <w:rsid w:val="008428F0"/>
    <w:rsid w:val="0084310E"/>
    <w:rsid w:val="00844E3A"/>
    <w:rsid w:val="00847D30"/>
    <w:rsid w:val="00852F2C"/>
    <w:rsid w:val="0085503E"/>
    <w:rsid w:val="00873504"/>
    <w:rsid w:val="00874F91"/>
    <w:rsid w:val="008750BB"/>
    <w:rsid w:val="00881257"/>
    <w:rsid w:val="00883413"/>
    <w:rsid w:val="00885EE4"/>
    <w:rsid w:val="0089558E"/>
    <w:rsid w:val="00896A25"/>
    <w:rsid w:val="008A6D9A"/>
    <w:rsid w:val="008B090A"/>
    <w:rsid w:val="008B2030"/>
    <w:rsid w:val="008B3009"/>
    <w:rsid w:val="008C3528"/>
    <w:rsid w:val="008C6BDA"/>
    <w:rsid w:val="008E1229"/>
    <w:rsid w:val="008E1429"/>
    <w:rsid w:val="008E16DC"/>
    <w:rsid w:val="008F234D"/>
    <w:rsid w:val="008F2FBE"/>
    <w:rsid w:val="008F3EE5"/>
    <w:rsid w:val="008F5176"/>
    <w:rsid w:val="00900D30"/>
    <w:rsid w:val="009457CF"/>
    <w:rsid w:val="00945D1B"/>
    <w:rsid w:val="00945FF4"/>
    <w:rsid w:val="0098290B"/>
    <w:rsid w:val="00984831"/>
    <w:rsid w:val="00992A90"/>
    <w:rsid w:val="009A1F73"/>
    <w:rsid w:val="009A5D1B"/>
    <w:rsid w:val="009B18F0"/>
    <w:rsid w:val="009B5C28"/>
    <w:rsid w:val="009C5274"/>
    <w:rsid w:val="009D1FF0"/>
    <w:rsid w:val="009D6B1F"/>
    <w:rsid w:val="009F0207"/>
    <w:rsid w:val="00A062A3"/>
    <w:rsid w:val="00A11632"/>
    <w:rsid w:val="00A20A8F"/>
    <w:rsid w:val="00A22F20"/>
    <w:rsid w:val="00A31438"/>
    <w:rsid w:val="00A3305E"/>
    <w:rsid w:val="00A42DEA"/>
    <w:rsid w:val="00A47351"/>
    <w:rsid w:val="00A50EDF"/>
    <w:rsid w:val="00A52920"/>
    <w:rsid w:val="00A5571C"/>
    <w:rsid w:val="00A625E9"/>
    <w:rsid w:val="00A708BD"/>
    <w:rsid w:val="00A965AB"/>
    <w:rsid w:val="00AA1D8D"/>
    <w:rsid w:val="00AB36B0"/>
    <w:rsid w:val="00AD4AEB"/>
    <w:rsid w:val="00AE6262"/>
    <w:rsid w:val="00AF104A"/>
    <w:rsid w:val="00AF2D4D"/>
    <w:rsid w:val="00AF5A0B"/>
    <w:rsid w:val="00B01C9D"/>
    <w:rsid w:val="00B205E6"/>
    <w:rsid w:val="00B27DD1"/>
    <w:rsid w:val="00B4302D"/>
    <w:rsid w:val="00B432BF"/>
    <w:rsid w:val="00B47730"/>
    <w:rsid w:val="00B51D3C"/>
    <w:rsid w:val="00B5717C"/>
    <w:rsid w:val="00B57768"/>
    <w:rsid w:val="00B579A0"/>
    <w:rsid w:val="00B63332"/>
    <w:rsid w:val="00B67A4B"/>
    <w:rsid w:val="00B715A0"/>
    <w:rsid w:val="00B728FE"/>
    <w:rsid w:val="00B739E4"/>
    <w:rsid w:val="00B74D59"/>
    <w:rsid w:val="00B92499"/>
    <w:rsid w:val="00BA2672"/>
    <w:rsid w:val="00BB7F95"/>
    <w:rsid w:val="00BE33C8"/>
    <w:rsid w:val="00BE6541"/>
    <w:rsid w:val="00C03EEF"/>
    <w:rsid w:val="00C15797"/>
    <w:rsid w:val="00C25A52"/>
    <w:rsid w:val="00C31F71"/>
    <w:rsid w:val="00C33F5D"/>
    <w:rsid w:val="00C61DF5"/>
    <w:rsid w:val="00C6460D"/>
    <w:rsid w:val="00C70244"/>
    <w:rsid w:val="00C71556"/>
    <w:rsid w:val="00C72BE1"/>
    <w:rsid w:val="00C965F6"/>
    <w:rsid w:val="00C9725B"/>
    <w:rsid w:val="00CA5F65"/>
    <w:rsid w:val="00CB0664"/>
    <w:rsid w:val="00CB2A15"/>
    <w:rsid w:val="00CC1DC5"/>
    <w:rsid w:val="00CC434E"/>
    <w:rsid w:val="00CD690B"/>
    <w:rsid w:val="00CE19D3"/>
    <w:rsid w:val="00CE32F4"/>
    <w:rsid w:val="00CE40D7"/>
    <w:rsid w:val="00CF045D"/>
    <w:rsid w:val="00CF0BAD"/>
    <w:rsid w:val="00CF3C8C"/>
    <w:rsid w:val="00CF3F06"/>
    <w:rsid w:val="00CF6295"/>
    <w:rsid w:val="00CF7DBF"/>
    <w:rsid w:val="00D00025"/>
    <w:rsid w:val="00D10A74"/>
    <w:rsid w:val="00D17E13"/>
    <w:rsid w:val="00D2020E"/>
    <w:rsid w:val="00D23B8E"/>
    <w:rsid w:val="00D271F2"/>
    <w:rsid w:val="00D30243"/>
    <w:rsid w:val="00D43A9C"/>
    <w:rsid w:val="00D4436C"/>
    <w:rsid w:val="00D47C72"/>
    <w:rsid w:val="00D504D0"/>
    <w:rsid w:val="00D51C45"/>
    <w:rsid w:val="00D57708"/>
    <w:rsid w:val="00D7054D"/>
    <w:rsid w:val="00D74014"/>
    <w:rsid w:val="00D75550"/>
    <w:rsid w:val="00D77FEF"/>
    <w:rsid w:val="00D86F10"/>
    <w:rsid w:val="00D877A0"/>
    <w:rsid w:val="00DA7845"/>
    <w:rsid w:val="00DB3B6F"/>
    <w:rsid w:val="00DC2158"/>
    <w:rsid w:val="00DE4C59"/>
    <w:rsid w:val="00DE7A2F"/>
    <w:rsid w:val="00DF157D"/>
    <w:rsid w:val="00DF60DF"/>
    <w:rsid w:val="00E13104"/>
    <w:rsid w:val="00E17F5C"/>
    <w:rsid w:val="00E25DAC"/>
    <w:rsid w:val="00E31226"/>
    <w:rsid w:val="00E3525F"/>
    <w:rsid w:val="00E44157"/>
    <w:rsid w:val="00E63A45"/>
    <w:rsid w:val="00E751CE"/>
    <w:rsid w:val="00E90960"/>
    <w:rsid w:val="00EB1828"/>
    <w:rsid w:val="00EC0298"/>
    <w:rsid w:val="00EC21D3"/>
    <w:rsid w:val="00EC562F"/>
    <w:rsid w:val="00EC737F"/>
    <w:rsid w:val="00ED1998"/>
    <w:rsid w:val="00ED587D"/>
    <w:rsid w:val="00ED6C3F"/>
    <w:rsid w:val="00F04D88"/>
    <w:rsid w:val="00F04DF3"/>
    <w:rsid w:val="00F05A4F"/>
    <w:rsid w:val="00F128B6"/>
    <w:rsid w:val="00F13FD8"/>
    <w:rsid w:val="00F20131"/>
    <w:rsid w:val="00F27878"/>
    <w:rsid w:val="00F36E19"/>
    <w:rsid w:val="00F403DD"/>
    <w:rsid w:val="00F41B44"/>
    <w:rsid w:val="00F46AFC"/>
    <w:rsid w:val="00F501E8"/>
    <w:rsid w:val="00F52294"/>
    <w:rsid w:val="00F53153"/>
    <w:rsid w:val="00F81B10"/>
    <w:rsid w:val="00F82919"/>
    <w:rsid w:val="00F84B8C"/>
    <w:rsid w:val="00F875CD"/>
    <w:rsid w:val="00F87D53"/>
    <w:rsid w:val="00F97024"/>
    <w:rsid w:val="00FA0739"/>
    <w:rsid w:val="00FA24E2"/>
    <w:rsid w:val="00FA5574"/>
    <w:rsid w:val="00FA79DC"/>
    <w:rsid w:val="00FB43C7"/>
    <w:rsid w:val="00FC09CB"/>
    <w:rsid w:val="00FC14C4"/>
    <w:rsid w:val="00FC693F"/>
    <w:rsid w:val="00FC6FB4"/>
    <w:rsid w:val="00FD754D"/>
    <w:rsid w:val="00FE5CB0"/>
    <w:rsid w:val="00FE60F3"/>
    <w:rsid w:val="00FE738A"/>
    <w:rsid w:val="00FF12BE"/>
    <w:rsid w:val="00FF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5A394A"/>
  <w14:defaultImageDpi w14:val="300"/>
  <w15:docId w15:val="{40220B9C-25D5-400A-B833-E7ED8A65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12C2F"/>
    <w:rPr>
      <w:color w:val="0000FF" w:themeColor="hyperlink"/>
      <w:u w:val="single"/>
    </w:rPr>
  </w:style>
  <w:style w:type="character" w:styleId="UnresolvedMention">
    <w:name w:val="Unresolved Mention"/>
    <w:basedOn w:val="DefaultParagraphFont"/>
    <w:uiPriority w:val="99"/>
    <w:semiHidden/>
    <w:unhideWhenUsed/>
    <w:rsid w:val="0031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lenhallp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llenhallpc.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11612</TotalTime>
  <Pages>4</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Rebecca Burman</cp:lastModifiedBy>
  <cp:revision>86</cp:revision>
  <cp:lastPrinted>2026-01-06T18:32:00Z</cp:lastPrinted>
  <dcterms:created xsi:type="dcterms:W3CDTF">2026-04-07T13:43:00Z</dcterms:created>
  <dcterms:modified xsi:type="dcterms:W3CDTF">2026-04-17T11:15:00Z</dcterms:modified>
  <cp:category/>
</cp:coreProperties>
</file>